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56C61" w14:textId="4779CA2D" w:rsidR="00D95A4B" w:rsidRPr="00D95A4B" w:rsidRDefault="00D95A4B" w:rsidP="006C2F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color w:val="385623" w:themeColor="accent6" w:themeShade="80"/>
          <w:sz w:val="18"/>
          <w:szCs w:val="18"/>
          <w:lang w:val="en-US"/>
        </w:rPr>
      </w:pPr>
      <w:r>
        <w:rPr>
          <w:rStyle w:val="spellingerror"/>
          <w:rFonts w:ascii="Calibri" w:hAnsi="Calibri" w:cs="Calibri"/>
          <w:b/>
          <w:bCs/>
          <w:color w:val="385623" w:themeColor="accent6" w:themeShade="80"/>
          <w:sz w:val="40"/>
          <w:szCs w:val="40"/>
          <w:lang w:val="en-US"/>
        </w:rPr>
        <w:t xml:space="preserve">PROJEKT </w:t>
      </w:r>
      <w:proofErr w:type="spellStart"/>
      <w:r w:rsidRPr="004A3CE4">
        <w:rPr>
          <w:rStyle w:val="spellingerror"/>
          <w:rFonts w:ascii="Calibri" w:hAnsi="Calibri" w:cs="Calibri"/>
          <w:b/>
          <w:bCs/>
          <w:color w:val="385623" w:themeColor="accent6" w:themeShade="80"/>
          <w:sz w:val="40"/>
          <w:szCs w:val="40"/>
          <w:lang w:val="en-US"/>
        </w:rPr>
        <w:t>DigiEU</w:t>
      </w:r>
      <w:proofErr w:type="spellEnd"/>
      <w:r>
        <w:rPr>
          <w:rStyle w:val="spellingerror"/>
          <w:rFonts w:ascii="Calibri" w:hAnsi="Calibri" w:cs="Calibri"/>
          <w:b/>
          <w:bCs/>
          <w:color w:val="385623" w:themeColor="accent6" w:themeShade="80"/>
          <w:sz w:val="40"/>
          <w:szCs w:val="40"/>
          <w:lang w:val="en-US"/>
        </w:rPr>
        <w:t>:</w:t>
      </w:r>
      <w:r w:rsidRPr="004A3CE4">
        <w:rPr>
          <w:rStyle w:val="eop"/>
          <w:rFonts w:ascii="Calibri" w:hAnsi="Calibri" w:cs="Calibri"/>
          <w:color w:val="385623" w:themeColor="accent6" w:themeShade="80"/>
          <w:sz w:val="40"/>
          <w:szCs w:val="40"/>
          <w:lang w:val="en-US"/>
        </w:rPr>
        <w:t> </w:t>
      </w:r>
    </w:p>
    <w:p w14:paraId="7095ACA8" w14:textId="3C91E61B" w:rsidR="006C2F98" w:rsidRPr="004A3CE4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85623" w:themeColor="accent6" w:themeShade="80"/>
          <w:sz w:val="18"/>
          <w:szCs w:val="18"/>
          <w:lang w:val="en-US"/>
        </w:rPr>
      </w:pPr>
      <w:r w:rsidRPr="00086D67">
        <w:rPr>
          <w:rFonts w:ascii="Calibri" w:hAnsi="Calibri" w:cs="Calibri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DF338E4" wp14:editId="1AAB91B7">
            <wp:simplePos x="0" y="0"/>
            <wp:positionH relativeFrom="column">
              <wp:posOffset>-1042670</wp:posOffset>
            </wp:positionH>
            <wp:positionV relativeFrom="paragraph">
              <wp:posOffset>127000</wp:posOffset>
            </wp:positionV>
            <wp:extent cx="773430" cy="678815"/>
            <wp:effectExtent l="85407" t="79693" r="73978" b="73977"/>
            <wp:wrapTight wrapText="bothSides">
              <wp:wrapPolygon edited="0">
                <wp:start x="-452" y="1034"/>
                <wp:lineTo x="-4759" y="20218"/>
                <wp:lineTo x="1769" y="22121"/>
                <wp:lineTo x="6412" y="22640"/>
                <wp:lineTo x="12261" y="22676"/>
                <wp:lineTo x="18199" y="22321"/>
                <wp:lineTo x="21124" y="22339"/>
                <wp:lineTo x="21651" y="19990"/>
                <wp:lineTo x="21739" y="19599"/>
                <wp:lineTo x="21715" y="6661"/>
                <wp:lineTo x="17791" y="-323"/>
                <wp:lineTo x="-101" y="-532"/>
                <wp:lineTo x="-452" y="1034"/>
              </wp:wrapPolygon>
            </wp:wrapTight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39069">
                      <a:off x="0" y="0"/>
                      <a:ext cx="77343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ascii="Calibri" w:hAnsi="Calibri" w:cs="Calibri"/>
          <w:b/>
          <w:bCs/>
          <w:color w:val="385623" w:themeColor="accent6" w:themeShade="80"/>
          <w:sz w:val="40"/>
          <w:szCs w:val="40"/>
          <w:lang w:val="en-US"/>
        </w:rPr>
        <w:t>D</w:t>
      </w:r>
      <w:r w:rsidRPr="004A3CE4">
        <w:rPr>
          <w:rStyle w:val="normaltextrun"/>
          <w:rFonts w:ascii="Calibri" w:hAnsi="Calibri" w:cs="Calibri"/>
          <w:b/>
          <w:bCs/>
          <w:color w:val="385623" w:themeColor="accent6" w:themeShade="80"/>
          <w:sz w:val="40"/>
          <w:szCs w:val="40"/>
          <w:lang w:val="en-US"/>
        </w:rPr>
        <w:t>IGITAL GARDEN FOR EUROPEAN SCHOOL </w:t>
      </w:r>
      <w:r w:rsidRPr="004A3CE4">
        <w:rPr>
          <w:rStyle w:val="eop"/>
          <w:rFonts w:ascii="Calibri" w:hAnsi="Calibri" w:cs="Calibri"/>
          <w:color w:val="385623" w:themeColor="accent6" w:themeShade="80"/>
          <w:sz w:val="40"/>
          <w:szCs w:val="40"/>
          <w:lang w:val="en-US"/>
        </w:rPr>
        <w:t> </w:t>
      </w:r>
    </w:p>
    <w:p w14:paraId="5AAF654D" w14:textId="6728D3D0" w:rsidR="006C2F98" w:rsidRPr="006C2F98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85623" w:themeColor="accent6" w:themeShade="80"/>
          <w:sz w:val="18"/>
          <w:szCs w:val="18"/>
        </w:rPr>
      </w:pPr>
      <w:r w:rsidRPr="006C2F98">
        <w:rPr>
          <w:rStyle w:val="eop"/>
          <w:rFonts w:ascii="Calibri" w:hAnsi="Calibri" w:cs="Calibri"/>
          <w:color w:val="385623" w:themeColor="accent6" w:themeShade="80"/>
          <w:sz w:val="40"/>
          <w:szCs w:val="40"/>
        </w:rPr>
        <w:t> </w:t>
      </w:r>
    </w:p>
    <w:p w14:paraId="15CE1CD5" w14:textId="5D87A0AF" w:rsidR="006C2F98" w:rsidRPr="006C2F98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85623" w:themeColor="accent6" w:themeShade="80"/>
          <w:sz w:val="18"/>
          <w:szCs w:val="18"/>
          <w:lang w:val="en-US"/>
        </w:rPr>
      </w:pPr>
      <w:r w:rsidRPr="00086D67">
        <w:rPr>
          <w:rFonts w:ascii="Calibri" w:hAnsi="Calibri" w:cs="Calibri"/>
          <w:noProof/>
          <w:color w:val="385623" w:themeColor="accent6" w:themeShade="80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B8F322C" wp14:editId="626ACACC">
            <wp:simplePos x="0" y="0"/>
            <wp:positionH relativeFrom="column">
              <wp:posOffset>6136640</wp:posOffset>
            </wp:positionH>
            <wp:positionV relativeFrom="paragraph">
              <wp:posOffset>242570</wp:posOffset>
            </wp:positionV>
            <wp:extent cx="334645" cy="2296160"/>
            <wp:effectExtent l="0" t="0" r="0" b="0"/>
            <wp:wrapTight wrapText="bothSides">
              <wp:wrapPolygon edited="0">
                <wp:start x="18034" y="358"/>
                <wp:lineTo x="0" y="2389"/>
                <wp:lineTo x="0" y="11708"/>
                <wp:lineTo x="820" y="12066"/>
                <wp:lineTo x="18854" y="16606"/>
                <wp:lineTo x="20493" y="16606"/>
                <wp:lineTo x="20493" y="358"/>
                <wp:lineTo x="18034" y="358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9" t="25543" r="77111" b="4631"/>
                    <a:stretch/>
                  </pic:blipFill>
                  <pic:spPr bwMode="auto">
                    <a:xfrm>
                      <a:off x="0" y="0"/>
                      <a:ext cx="33464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0D2">
        <w:rPr>
          <w:rStyle w:val="normaltextrun"/>
          <w:rFonts w:ascii="Calibri" w:hAnsi="Calibri" w:cs="Calibri"/>
          <w:b/>
          <w:bCs/>
          <w:color w:val="385623" w:themeColor="accent6" w:themeShade="80"/>
          <w:sz w:val="40"/>
          <w:szCs w:val="40"/>
          <w:lang w:val="en-US"/>
        </w:rPr>
        <w:t>BIULETYN NR 4</w:t>
      </w:r>
      <w:r w:rsidRPr="006C2F98">
        <w:rPr>
          <w:rStyle w:val="apple-converted-space"/>
          <w:rFonts w:ascii="Calibri" w:hAnsi="Calibri" w:cs="Calibri"/>
          <w:b/>
          <w:bCs/>
          <w:color w:val="385623" w:themeColor="accent6" w:themeShade="80"/>
          <w:sz w:val="40"/>
          <w:szCs w:val="40"/>
          <w:lang w:val="en-US"/>
        </w:rPr>
        <w:t> </w:t>
      </w:r>
      <w:r w:rsidRPr="006C2F98">
        <w:rPr>
          <w:rStyle w:val="eop"/>
          <w:rFonts w:ascii="Calibri" w:hAnsi="Calibri" w:cs="Calibri"/>
          <w:color w:val="385623" w:themeColor="accent6" w:themeShade="80"/>
          <w:sz w:val="40"/>
          <w:szCs w:val="40"/>
          <w:lang w:val="en-US"/>
        </w:rPr>
        <w:t> </w:t>
      </w:r>
    </w:p>
    <w:p w14:paraId="1F34D366" w14:textId="43340B62" w:rsidR="006C2F98" w:rsidRPr="006C2F98" w:rsidRDefault="006C2F98" w:rsidP="006C2F98">
      <w:pPr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en-US" w:eastAsia="pt-PT"/>
        </w:rPr>
      </w:pPr>
    </w:p>
    <w:p w14:paraId="489EB67D" w14:textId="457F84B2" w:rsidR="006C2F98" w:rsidRPr="005E10D2" w:rsidRDefault="006C2F98" w:rsidP="006C2F98">
      <w:pPr>
        <w:jc w:val="both"/>
        <w:rPr>
          <w:rFonts w:ascii="Calibri" w:eastAsia="Times New Roman" w:hAnsi="Calibri" w:cs="Calibri"/>
          <w:color w:val="385623" w:themeColor="accent6" w:themeShade="80"/>
          <w:sz w:val="44"/>
          <w:szCs w:val="44"/>
          <w:lang w:val="pl-PL" w:eastAsia="pt-PT"/>
        </w:rPr>
      </w:pPr>
      <w:r w:rsidRPr="00D95A4B">
        <w:rPr>
          <w:lang w:val="en-GB"/>
        </w:rPr>
        <w:t xml:space="preserve"> </w:t>
      </w:r>
      <w:r w:rsidR="005E10D2" w:rsidRP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>Trzecie spotkanie zesp</w:t>
      </w:r>
      <w:r w:rsid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 xml:space="preserve">ołu projektowego </w:t>
      </w:r>
      <w:proofErr w:type="spellStart"/>
      <w:r w:rsid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>DigiEU</w:t>
      </w:r>
      <w:proofErr w:type="spellEnd"/>
      <w:r w:rsid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 xml:space="preserve"> (</w:t>
      </w:r>
      <w:r w:rsidRP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>TPM</w:t>
      </w:r>
      <w:r w:rsid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>), w ramach</w:t>
      </w:r>
      <w:r w:rsidRP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 xml:space="preserve"> </w:t>
      </w:r>
      <w:r w:rsidRPr="005E10D2">
        <w:rPr>
          <w:rFonts w:ascii="Calibri" w:eastAsia="Times New Roman" w:hAnsi="Calibri" w:cs="Calibri"/>
          <w:color w:val="385623" w:themeColor="accent6" w:themeShade="80"/>
          <w:sz w:val="44"/>
          <w:szCs w:val="44"/>
          <w:lang w:val="pl-PL" w:eastAsia="pt-PT"/>
        </w:rPr>
        <w:t xml:space="preserve">Erasmus+ </w:t>
      </w:r>
      <w:r w:rsidR="005E10D2">
        <w:rPr>
          <w:rFonts w:ascii="Calibri" w:eastAsia="Times New Roman" w:hAnsi="Calibri" w:cs="Calibri"/>
          <w:color w:val="385623" w:themeColor="accent6" w:themeShade="80"/>
          <w:sz w:val="36"/>
          <w:szCs w:val="36"/>
          <w:lang w:val="pl-PL" w:eastAsia="pt-PT"/>
        </w:rPr>
        <w:t>odbyło się na Cyprze</w:t>
      </w:r>
    </w:p>
    <w:p w14:paraId="0BCBA95D" w14:textId="2B323BF2" w:rsidR="006C2F98" w:rsidRPr="005E10D2" w:rsidRDefault="005E10D2" w:rsidP="006C2F98">
      <w:pPr>
        <w:jc w:val="both"/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</w:pPr>
      <w:r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 xml:space="preserve">Po dwóch latach od pierwszego spotkania </w:t>
      </w:r>
      <w:r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„</w:t>
      </w:r>
      <w:r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twarzą w twarz</w:t>
      </w:r>
      <w:r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”</w:t>
      </w:r>
      <w:r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 xml:space="preserve"> wszyscy partnerzy projektu byli w stanie </w:t>
      </w:r>
      <w:r w:rsidR="00D95A4B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ponownie uczestniczyć w</w:t>
      </w:r>
      <w:r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 xml:space="preserve"> spotkani</w:t>
      </w:r>
      <w:r w:rsidR="00D95A4B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u</w:t>
      </w:r>
      <w:r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 xml:space="preserve"> </w:t>
      </w:r>
      <w:r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w trybie stacjonarnym</w:t>
      </w:r>
      <w:r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 xml:space="preserve">, tym razem na Cyprze </w:t>
      </w:r>
      <w:r w:rsidR="006C2F98"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(</w:t>
      </w:r>
      <w:proofErr w:type="spellStart"/>
      <w:r w:rsidR="006C2F98"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Paphos</w:t>
      </w:r>
      <w:proofErr w:type="spellEnd"/>
      <w:r w:rsidR="006C2F98" w:rsidRPr="005E10D2">
        <w:rPr>
          <w:rStyle w:val="normaltextrun"/>
          <w:rFonts w:ascii="Calibri" w:hAnsi="Calibri" w:cs="Calibri"/>
          <w:color w:val="385623" w:themeColor="accent6" w:themeShade="80"/>
          <w:sz w:val="27"/>
          <w:szCs w:val="27"/>
          <w:lang w:val="pl-PL"/>
        </w:rPr>
        <w:t>).</w:t>
      </w:r>
    </w:p>
    <w:p w14:paraId="1F2D00FF" w14:textId="77777777" w:rsidR="006C2F98" w:rsidRPr="005E10D2" w:rsidRDefault="006C2F98" w:rsidP="006C2F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385623" w:themeColor="accent6" w:themeShade="80"/>
          <w:sz w:val="28"/>
          <w:szCs w:val="28"/>
          <w:lang w:val="pl-PL"/>
        </w:rPr>
      </w:pPr>
    </w:p>
    <w:p w14:paraId="1C8BF08F" w14:textId="77777777" w:rsidR="006C2F98" w:rsidRDefault="006C2F98" w:rsidP="006C2F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385623" w:themeColor="accent6" w:themeShade="80"/>
          <w:sz w:val="28"/>
          <w:szCs w:val="28"/>
        </w:rPr>
      </w:pPr>
      <w:r w:rsidRPr="00A00051">
        <w:rPr>
          <w:rStyle w:val="normaltextrun"/>
          <w:rFonts w:ascii="Calibri" w:hAnsi="Calibri" w:cs="Calibri"/>
          <w:noProof/>
          <w:color w:val="385623" w:themeColor="accent6" w:themeShade="80"/>
          <w:sz w:val="28"/>
          <w:szCs w:val="28"/>
        </w:rPr>
        <w:drawing>
          <wp:inline distT="0" distB="0" distL="0" distR="0" wp14:anchorId="79304F4D" wp14:editId="4D5F371B">
            <wp:extent cx="3444807" cy="25836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1124" cy="259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6116" w14:textId="77777777" w:rsidR="006C2F98" w:rsidRPr="00762B5B" w:rsidRDefault="006C2F98" w:rsidP="006C2F9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color w:val="385623" w:themeColor="accent6" w:themeShade="80"/>
          <w:sz w:val="28"/>
          <w:szCs w:val="28"/>
        </w:rPr>
      </w:pPr>
    </w:p>
    <w:p w14:paraId="53D1593D" w14:textId="77777777" w:rsidR="006C2F98" w:rsidRPr="004A3CE4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DA063BA" w14:textId="6735D1A5" w:rsidR="006C2F98" w:rsidRPr="00F159B6" w:rsidRDefault="00F159B6" w:rsidP="006C2F98">
      <w:pPr>
        <w:pStyle w:val="paragraph"/>
        <w:textAlignment w:val="baseline"/>
        <w:rPr>
          <w:rStyle w:val="normaltextrun"/>
          <w:rFonts w:ascii="Calibri" w:hAnsi="Calibri" w:cs="Calibri"/>
          <w:lang w:val="pl-PL"/>
        </w:rPr>
      </w:pPr>
      <w:r w:rsidRPr="00F159B6">
        <w:rPr>
          <w:rStyle w:val="normaltextrun"/>
          <w:rFonts w:ascii="Calibri" w:hAnsi="Calibri" w:cs="Calibri"/>
          <w:lang w:val="pl-PL"/>
        </w:rPr>
        <w:t xml:space="preserve">Projekt </w:t>
      </w:r>
      <w:proofErr w:type="spellStart"/>
      <w:r w:rsidRPr="00F159B6">
        <w:rPr>
          <w:rStyle w:val="normaltextrun"/>
          <w:rFonts w:ascii="Calibri" w:hAnsi="Calibri" w:cs="Calibri"/>
          <w:lang w:val="pl-PL"/>
        </w:rPr>
        <w:t>DigiEU</w:t>
      </w:r>
      <w:proofErr w:type="spellEnd"/>
      <w:r w:rsidRPr="00F159B6">
        <w:rPr>
          <w:rStyle w:val="normaltextrun"/>
          <w:rFonts w:ascii="Calibri" w:hAnsi="Calibri" w:cs="Calibri"/>
          <w:lang w:val="pl-PL"/>
        </w:rPr>
        <w:t xml:space="preserve"> stanął w obliczu jednego z największych wyzwań w skali globalnej</w:t>
      </w:r>
      <w:r>
        <w:rPr>
          <w:rStyle w:val="normaltextrun"/>
          <w:rFonts w:ascii="Calibri" w:hAnsi="Calibri" w:cs="Calibri"/>
          <w:lang w:val="pl-PL"/>
        </w:rPr>
        <w:t xml:space="preserve"> - </w:t>
      </w:r>
      <w:r w:rsidRPr="00F159B6">
        <w:rPr>
          <w:rStyle w:val="normaltextrun"/>
          <w:rFonts w:ascii="Calibri" w:hAnsi="Calibri" w:cs="Calibri"/>
          <w:lang w:val="pl-PL"/>
        </w:rPr>
        <w:t xml:space="preserve">pandemii wywołanej wirusem </w:t>
      </w:r>
      <w:proofErr w:type="spellStart"/>
      <w:r w:rsidRPr="00F159B6">
        <w:rPr>
          <w:rStyle w:val="normaltextrun"/>
          <w:rFonts w:ascii="Calibri" w:hAnsi="Calibri" w:cs="Calibri"/>
          <w:lang w:val="pl-PL"/>
        </w:rPr>
        <w:t>sars</w:t>
      </w:r>
      <w:proofErr w:type="spellEnd"/>
      <w:r w:rsidRPr="00F159B6">
        <w:rPr>
          <w:rStyle w:val="normaltextrun"/>
          <w:rFonts w:ascii="Calibri" w:hAnsi="Calibri" w:cs="Calibri"/>
          <w:lang w:val="pl-PL"/>
        </w:rPr>
        <w:t xml:space="preserve"> covid-19. Mimo to zadania i cele zostały opracowane i zrealizowa</w:t>
      </w:r>
      <w:r>
        <w:rPr>
          <w:rStyle w:val="normaltextrun"/>
          <w:rFonts w:ascii="Calibri" w:hAnsi="Calibri" w:cs="Calibri"/>
          <w:lang w:val="pl-PL"/>
        </w:rPr>
        <w:t xml:space="preserve">ne, </w:t>
      </w:r>
      <w:r w:rsidR="00D95A4B">
        <w:rPr>
          <w:rStyle w:val="normaltextrun"/>
          <w:rFonts w:ascii="Calibri" w:hAnsi="Calibri" w:cs="Calibri"/>
          <w:lang w:val="pl-PL"/>
        </w:rPr>
        <w:t>partnerzy</w:t>
      </w:r>
      <w:r>
        <w:rPr>
          <w:rStyle w:val="normaltextrun"/>
          <w:rFonts w:ascii="Calibri" w:hAnsi="Calibri" w:cs="Calibri"/>
          <w:lang w:val="pl-PL"/>
        </w:rPr>
        <w:t xml:space="preserve"> </w:t>
      </w:r>
      <w:r w:rsidR="00D95A4B">
        <w:rPr>
          <w:rStyle w:val="normaltextrun"/>
          <w:rFonts w:ascii="Calibri" w:hAnsi="Calibri" w:cs="Calibri"/>
          <w:lang w:val="pl-PL"/>
        </w:rPr>
        <w:t>pracowali</w:t>
      </w:r>
      <w:r>
        <w:rPr>
          <w:rStyle w:val="normaltextrun"/>
          <w:rFonts w:ascii="Calibri" w:hAnsi="Calibri" w:cs="Calibri"/>
          <w:lang w:val="pl-PL"/>
        </w:rPr>
        <w:t xml:space="preserve"> zgodnie z określonymi terminami</w:t>
      </w:r>
      <w:r w:rsidR="006C2F98" w:rsidRPr="00F159B6">
        <w:rPr>
          <w:rStyle w:val="normaltextrun"/>
          <w:rFonts w:ascii="Calibri" w:hAnsi="Calibri" w:cs="Calibri"/>
          <w:lang w:val="pl-PL"/>
        </w:rPr>
        <w:t xml:space="preserve">. </w:t>
      </w:r>
    </w:p>
    <w:p w14:paraId="784F3845" w14:textId="36C77C6E" w:rsidR="006C2F98" w:rsidRPr="00F159B6" w:rsidRDefault="00F159B6" w:rsidP="006C2F98">
      <w:pPr>
        <w:pStyle w:val="paragraph"/>
        <w:textAlignment w:val="baseline"/>
        <w:rPr>
          <w:rStyle w:val="normaltextrun"/>
          <w:rFonts w:ascii="Calibri" w:hAnsi="Calibri" w:cs="Calibri"/>
          <w:lang w:val="pl-PL"/>
        </w:rPr>
      </w:pPr>
      <w:r w:rsidRPr="00F159B6">
        <w:rPr>
          <w:rStyle w:val="normaltextrun"/>
          <w:rFonts w:ascii="Calibri" w:hAnsi="Calibri" w:cs="Calibri"/>
          <w:lang w:val="pl-PL"/>
        </w:rPr>
        <w:t xml:space="preserve">Kryzys pandemiczny </w:t>
      </w:r>
      <w:r>
        <w:rPr>
          <w:rStyle w:val="normaltextrun"/>
          <w:rFonts w:ascii="Calibri" w:hAnsi="Calibri" w:cs="Calibri"/>
          <w:lang w:val="pl-PL"/>
        </w:rPr>
        <w:t>ukazał i dowiódł</w:t>
      </w:r>
      <w:r w:rsidRPr="00F159B6">
        <w:rPr>
          <w:rStyle w:val="normaltextrun"/>
          <w:rFonts w:ascii="Calibri" w:hAnsi="Calibri" w:cs="Calibri"/>
          <w:lang w:val="pl-PL"/>
        </w:rPr>
        <w:t>, że kontekst edukacyjny zmienia się progresywnie</w:t>
      </w:r>
      <w:r>
        <w:rPr>
          <w:rStyle w:val="normaltextrun"/>
          <w:rFonts w:ascii="Calibri" w:hAnsi="Calibri" w:cs="Calibri"/>
          <w:lang w:val="pl-PL"/>
        </w:rPr>
        <w:t>. W</w:t>
      </w:r>
      <w:r w:rsidRPr="00F159B6">
        <w:rPr>
          <w:rStyle w:val="normaltextrun"/>
          <w:rFonts w:ascii="Calibri" w:hAnsi="Calibri" w:cs="Calibri"/>
          <w:lang w:val="pl-PL"/>
        </w:rPr>
        <w:t xml:space="preserve">drożono edukację opartą na otwartych technologiach, a system edukacyjny na całym świecie musiał w krótkim czasie dostosować się do nowej rzeczywistości </w:t>
      </w:r>
      <w:r w:rsidR="006C2F98" w:rsidRPr="00F159B6">
        <w:rPr>
          <w:rStyle w:val="normaltextrun"/>
          <w:rFonts w:ascii="Calibri" w:hAnsi="Calibri" w:cs="Calibri"/>
          <w:lang w:val="pl-PL"/>
        </w:rPr>
        <w:t>- 3.0. (TEAL)</w:t>
      </w:r>
      <w:r w:rsidRPr="00F159B6">
        <w:rPr>
          <w:rStyle w:val="normaltextrun"/>
          <w:rFonts w:ascii="Calibri" w:hAnsi="Calibri" w:cs="Calibri"/>
          <w:lang w:val="pl-PL"/>
        </w:rPr>
        <w:t>.</w:t>
      </w:r>
      <w:r w:rsidR="006C2F98" w:rsidRPr="00F159B6">
        <w:rPr>
          <w:rStyle w:val="normaltextrun"/>
          <w:rFonts w:ascii="Calibri" w:hAnsi="Calibri" w:cs="Calibri"/>
          <w:lang w:val="pl-PL"/>
        </w:rPr>
        <w:t xml:space="preserve"> </w:t>
      </w:r>
    </w:p>
    <w:p w14:paraId="21661A14" w14:textId="58F1ACBB" w:rsidR="006C2F98" w:rsidRPr="00F159B6" w:rsidRDefault="00F159B6" w:rsidP="006C2F98">
      <w:pPr>
        <w:pStyle w:val="paragraph"/>
        <w:textAlignment w:val="baseline"/>
        <w:rPr>
          <w:rStyle w:val="normaltextrun"/>
          <w:rFonts w:ascii="Calibri" w:hAnsi="Calibri" w:cs="Calibri"/>
          <w:lang w:val="pl-PL"/>
        </w:rPr>
      </w:pPr>
      <w:r w:rsidRPr="00F159B6">
        <w:rPr>
          <w:rStyle w:val="normaltextrun"/>
          <w:rFonts w:ascii="Calibri" w:hAnsi="Calibri" w:cs="Calibri"/>
          <w:lang w:val="pl-PL"/>
        </w:rPr>
        <w:t xml:space="preserve">Bardziej niż kiedykolwiek wierzymy w projekt </w:t>
      </w:r>
      <w:proofErr w:type="spellStart"/>
      <w:r w:rsidRPr="00F159B6">
        <w:rPr>
          <w:rStyle w:val="normaltextrun"/>
          <w:rFonts w:ascii="Calibri" w:hAnsi="Calibri" w:cs="Calibri"/>
          <w:lang w:val="pl-PL"/>
        </w:rPr>
        <w:t>DigiEU</w:t>
      </w:r>
      <w:proofErr w:type="spellEnd"/>
      <w:r>
        <w:rPr>
          <w:rStyle w:val="normaltextrun"/>
          <w:rFonts w:ascii="Calibri" w:hAnsi="Calibri" w:cs="Calibri"/>
          <w:lang w:val="pl-PL"/>
        </w:rPr>
        <w:t xml:space="preserve"> -</w:t>
      </w:r>
      <w:r w:rsidRPr="00F159B6">
        <w:rPr>
          <w:rStyle w:val="normaltextrun"/>
          <w:rFonts w:ascii="Calibri" w:hAnsi="Calibri" w:cs="Calibri"/>
          <w:lang w:val="pl-PL"/>
        </w:rPr>
        <w:t xml:space="preserve"> w zalety korzystania z narzędzi cyfrowych, </w:t>
      </w:r>
      <w:r>
        <w:rPr>
          <w:rStyle w:val="normaltextrun"/>
          <w:rFonts w:ascii="Calibri" w:hAnsi="Calibri" w:cs="Calibri"/>
          <w:lang w:val="pl-PL"/>
        </w:rPr>
        <w:t xml:space="preserve">gier </w:t>
      </w:r>
      <w:r w:rsidRPr="00F159B6">
        <w:rPr>
          <w:rStyle w:val="normaltextrun"/>
          <w:rFonts w:ascii="Calibri" w:hAnsi="Calibri" w:cs="Calibri"/>
          <w:lang w:val="pl-PL"/>
        </w:rPr>
        <w:t>i komponentów interaktywnych oraz w łatwość, z jaką można je dostosować do najróżniejszych kontekstów uczenia się</w:t>
      </w:r>
      <w:r w:rsidR="006C2F98" w:rsidRPr="00F159B6">
        <w:rPr>
          <w:rStyle w:val="normaltextrun"/>
          <w:rFonts w:ascii="Calibri" w:hAnsi="Calibri" w:cs="Calibri"/>
          <w:lang w:val="pl-PL"/>
        </w:rPr>
        <w:t xml:space="preserve">. </w:t>
      </w:r>
    </w:p>
    <w:p w14:paraId="65033081" w14:textId="1D8065D4" w:rsidR="006C2F98" w:rsidRPr="00763027" w:rsidRDefault="00763027" w:rsidP="006C2F98">
      <w:pPr>
        <w:pStyle w:val="paragraph"/>
        <w:textAlignment w:val="baseline"/>
        <w:rPr>
          <w:rStyle w:val="normaltextrun"/>
          <w:rFonts w:ascii="Calibri" w:hAnsi="Calibri" w:cs="Calibri"/>
          <w:lang w:val="pl-PL"/>
        </w:rPr>
      </w:pPr>
      <w:r w:rsidRPr="00763027">
        <w:rPr>
          <w:rStyle w:val="normaltextrun"/>
          <w:rFonts w:ascii="Calibri" w:hAnsi="Calibri" w:cs="Calibri"/>
          <w:lang w:val="pl-PL"/>
        </w:rPr>
        <w:lastRenderedPageBreak/>
        <w:t>Podczas spotkania w Pafos partnerzy dokonali przeglądu oczekujących zadań, kolejnych etapów projektu oraz najlepszej strategii, aby zapewnić realizację i</w:t>
      </w:r>
      <w:r w:rsidR="00EF337B">
        <w:rPr>
          <w:rStyle w:val="normaltextrun"/>
          <w:rFonts w:ascii="Calibri" w:hAnsi="Calibri" w:cs="Calibri"/>
          <w:lang w:val="pl-PL"/>
        </w:rPr>
        <w:t> </w:t>
      </w:r>
      <w:r w:rsidRPr="00763027">
        <w:rPr>
          <w:rStyle w:val="normaltextrun"/>
          <w:rFonts w:ascii="Calibri" w:hAnsi="Calibri" w:cs="Calibri"/>
          <w:lang w:val="pl-PL"/>
        </w:rPr>
        <w:t xml:space="preserve">powodzenie </w:t>
      </w:r>
      <w:r w:rsidR="00EF337B">
        <w:rPr>
          <w:rStyle w:val="normaltextrun"/>
          <w:rFonts w:ascii="Calibri" w:hAnsi="Calibri" w:cs="Calibri"/>
          <w:lang w:val="pl-PL"/>
        </w:rPr>
        <w:t>rezultatów</w:t>
      </w:r>
      <w:r w:rsidRPr="00763027">
        <w:rPr>
          <w:rStyle w:val="normaltextrun"/>
          <w:rFonts w:ascii="Calibri" w:hAnsi="Calibri" w:cs="Calibri"/>
          <w:lang w:val="pl-PL"/>
        </w:rPr>
        <w:t xml:space="preserve"> projektu</w:t>
      </w:r>
      <w:r w:rsidR="006C2F98" w:rsidRPr="00763027">
        <w:rPr>
          <w:rStyle w:val="normaltextrun"/>
          <w:rFonts w:ascii="Calibri" w:hAnsi="Calibri" w:cs="Calibri"/>
          <w:lang w:val="pl-PL"/>
        </w:rPr>
        <w:t xml:space="preserve">. </w:t>
      </w:r>
    </w:p>
    <w:p w14:paraId="48B7BE42" w14:textId="77777777" w:rsidR="006C2F98" w:rsidRPr="00763027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763027">
        <w:rPr>
          <w:rStyle w:val="eop"/>
          <w:rFonts w:ascii="Calibri" w:hAnsi="Calibri" w:cs="Calibri"/>
          <w:sz w:val="22"/>
          <w:szCs w:val="22"/>
          <w:lang w:val="pl-PL"/>
        </w:rPr>
        <w:t> </w:t>
      </w:r>
    </w:p>
    <w:p w14:paraId="68148C22" w14:textId="4C902C7C" w:rsidR="006C2F98" w:rsidRPr="00D44C28" w:rsidRDefault="00D44C28" w:rsidP="006C2F98">
      <w:pPr>
        <w:pStyle w:val="paragrap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  <w:r w:rsidRPr="00D44C28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>PRZEDSTAWIAMY CZWARTY BIULETYN PROJEKTU</w:t>
      </w:r>
      <w:r w:rsidR="006C2F98" w:rsidRPr="00D44C28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 xml:space="preserve"> </w:t>
      </w:r>
      <w:proofErr w:type="spellStart"/>
      <w:r w:rsidR="006C2F98" w:rsidRPr="00D44C28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>DigiEU</w:t>
      </w:r>
      <w:proofErr w:type="spellEnd"/>
      <w:r w:rsidR="006C2F98" w:rsidRPr="00D44C28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 xml:space="preserve">! </w:t>
      </w:r>
    </w:p>
    <w:p w14:paraId="7750DDFF" w14:textId="77777777" w:rsidR="006C2F98" w:rsidRPr="00D44C28" w:rsidRDefault="006C2F98" w:rsidP="006C2F98">
      <w:pPr>
        <w:pStyle w:val="paragrap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7461842F" w14:textId="1A9367D8" w:rsidR="006C2F98" w:rsidRPr="00D44C28" w:rsidRDefault="00D44C28" w:rsidP="006C2F98">
      <w:pPr>
        <w:pStyle w:val="paragraph"/>
        <w:textAlignment w:val="baseline"/>
        <w:rPr>
          <w:rStyle w:val="normaltextrun"/>
          <w:rFonts w:ascii="Calibri" w:hAnsi="Calibri" w:cs="Calibri"/>
          <w:color w:val="000000" w:themeColor="text1"/>
          <w:lang w:val="pl-PL"/>
        </w:rPr>
      </w:pP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>Cieszymy się, że możemy opowiedzieć o</w:t>
      </w:r>
      <w:r w:rsidR="006C2F98"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: </w:t>
      </w:r>
    </w:p>
    <w:p w14:paraId="5C18E55A" w14:textId="25F451E5" w:rsidR="006C2F98" w:rsidRPr="00D44C28" w:rsidRDefault="006C2F98" w:rsidP="006C2F98">
      <w:pPr>
        <w:pStyle w:val="paragraph"/>
        <w:textAlignment w:val="baseline"/>
        <w:rPr>
          <w:rStyle w:val="normaltextrun"/>
          <w:rFonts w:ascii="Calibri" w:hAnsi="Calibri" w:cs="Calibri"/>
          <w:color w:val="000000" w:themeColor="text1"/>
          <w:lang w:val="pl-PL"/>
        </w:rPr>
      </w:pP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- </w:t>
      </w:r>
      <w:r w:rsidR="00D44C28" w:rsidRPr="00D44C28">
        <w:rPr>
          <w:rStyle w:val="normaltextrun"/>
          <w:rFonts w:ascii="Calibri" w:hAnsi="Calibri" w:cs="Calibri"/>
          <w:color w:val="000000" w:themeColor="text1"/>
          <w:lang w:val="pl-PL"/>
        </w:rPr>
        <w:t>spotkaniu na Cyprze</w:t>
      </w: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;  </w:t>
      </w:r>
    </w:p>
    <w:p w14:paraId="42238549" w14:textId="2D25975E" w:rsidR="006C2F98" w:rsidRPr="00D44C28" w:rsidRDefault="006C2F98" w:rsidP="006C2F98">
      <w:pPr>
        <w:pStyle w:val="paragraph"/>
        <w:textAlignment w:val="baseline"/>
        <w:rPr>
          <w:rStyle w:val="normaltextrun"/>
          <w:rFonts w:ascii="Calibri" w:hAnsi="Calibri" w:cs="Calibri"/>
          <w:color w:val="000000" w:themeColor="text1"/>
          <w:lang w:val="pl-PL"/>
        </w:rPr>
      </w:pP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- </w:t>
      </w:r>
      <w:r w:rsidR="00D44C28" w:rsidRPr="00D44C28">
        <w:rPr>
          <w:rStyle w:val="normaltextrun"/>
          <w:rFonts w:ascii="Calibri" w:hAnsi="Calibri" w:cs="Calibri"/>
          <w:color w:val="000000" w:themeColor="text1"/>
          <w:lang w:val="pl-PL"/>
        </w:rPr>
        <w:t>wyniku spotkania</w:t>
      </w: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 </w:t>
      </w:r>
      <w:r w:rsidR="00D44C28">
        <w:rPr>
          <w:rStyle w:val="normaltextrun"/>
          <w:rFonts w:ascii="Calibri" w:hAnsi="Calibri" w:cs="Calibri"/>
          <w:color w:val="000000" w:themeColor="text1"/>
          <w:lang w:val="pl-PL"/>
        </w:rPr>
        <w:t>–</w:t>
      </w: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 </w:t>
      </w:r>
      <w:r w:rsidR="00D44C28">
        <w:rPr>
          <w:rStyle w:val="normaltextrun"/>
          <w:rFonts w:ascii="Calibri" w:hAnsi="Calibri" w:cs="Calibri"/>
          <w:color w:val="000000" w:themeColor="text1"/>
          <w:lang w:val="pl-PL"/>
        </w:rPr>
        <w:t>Rezultat</w:t>
      </w:r>
      <w:r w:rsidR="005147FC">
        <w:rPr>
          <w:rStyle w:val="normaltextrun"/>
          <w:rFonts w:ascii="Calibri" w:hAnsi="Calibri" w:cs="Calibri"/>
          <w:color w:val="000000" w:themeColor="text1"/>
          <w:lang w:val="pl-PL"/>
        </w:rPr>
        <w:t>ach</w:t>
      </w:r>
      <w:r w:rsid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 Projektu</w:t>
      </w: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; </w:t>
      </w:r>
    </w:p>
    <w:p w14:paraId="67BD2852" w14:textId="3751E6EE" w:rsidR="006C2F98" w:rsidRPr="00D44C28" w:rsidRDefault="006C2F98" w:rsidP="006C2F98">
      <w:pPr>
        <w:pStyle w:val="paragraph"/>
        <w:textAlignment w:val="baseline"/>
        <w:rPr>
          <w:rStyle w:val="normaltextrun"/>
          <w:rFonts w:ascii="Calibri" w:hAnsi="Calibri" w:cs="Calibri"/>
          <w:color w:val="000000" w:themeColor="text1"/>
          <w:lang w:val="pl-PL"/>
        </w:rPr>
      </w:pP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- </w:t>
      </w:r>
      <w:r w:rsidR="00D44C28" w:rsidRPr="00D44C28">
        <w:rPr>
          <w:rStyle w:val="normaltextrun"/>
          <w:rFonts w:ascii="Calibri" w:hAnsi="Calibri" w:cs="Calibri"/>
          <w:color w:val="000000" w:themeColor="text1"/>
          <w:lang w:val="pl-PL"/>
        </w:rPr>
        <w:t>Perspektyw</w:t>
      </w:r>
      <w:r w:rsidR="00D44C28">
        <w:rPr>
          <w:rStyle w:val="normaltextrun"/>
          <w:rFonts w:ascii="Calibri" w:hAnsi="Calibri" w:cs="Calibri"/>
          <w:color w:val="000000" w:themeColor="text1"/>
          <w:lang w:val="pl-PL"/>
        </w:rPr>
        <w:t>ie</w:t>
      </w:r>
      <w:r w:rsidR="00D44C28"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 następnych etapów </w:t>
      </w:r>
      <w:r w:rsidR="00D44C28">
        <w:rPr>
          <w:rStyle w:val="normaltextrun"/>
          <w:rFonts w:ascii="Calibri" w:hAnsi="Calibri" w:cs="Calibri"/>
          <w:color w:val="000000" w:themeColor="text1"/>
          <w:lang w:val="pl-PL"/>
        </w:rPr>
        <w:t>i</w:t>
      </w:r>
      <w:r w:rsidR="00D44C28"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 działań </w:t>
      </w:r>
      <w:r w:rsidR="00D44C28">
        <w:rPr>
          <w:rStyle w:val="normaltextrun"/>
          <w:rFonts w:ascii="Calibri" w:hAnsi="Calibri" w:cs="Calibri"/>
          <w:color w:val="000000" w:themeColor="text1"/>
          <w:lang w:val="pl-PL"/>
        </w:rPr>
        <w:t>w ramach projektu</w:t>
      </w:r>
      <w:r w:rsidRPr="00D44C28">
        <w:rPr>
          <w:rStyle w:val="normaltextrun"/>
          <w:rFonts w:ascii="Calibri" w:hAnsi="Calibri" w:cs="Calibri"/>
          <w:color w:val="000000" w:themeColor="text1"/>
          <w:lang w:val="pl-PL"/>
        </w:rPr>
        <w:t xml:space="preserve">; </w:t>
      </w:r>
    </w:p>
    <w:p w14:paraId="5EC0B3B8" w14:textId="77777777" w:rsidR="006C2F98" w:rsidRPr="00D44C28" w:rsidRDefault="006C2F98" w:rsidP="006C2F98">
      <w:pPr>
        <w:pStyle w:val="paragrap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5B7CABA6" w14:textId="27A7820E" w:rsidR="006C2F98" w:rsidRPr="00EE7E1E" w:rsidRDefault="00EE7E1E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  <w:r w:rsidRPr="00EE7E1E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 xml:space="preserve">Ideą projektu </w:t>
      </w:r>
      <w:proofErr w:type="spellStart"/>
      <w:r w:rsidRPr="00EE7E1E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>DigiEU</w:t>
      </w:r>
      <w:proofErr w:type="spellEnd"/>
      <w:r w:rsidRPr="00EE7E1E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 xml:space="preserve"> jest zapewnienie lepszej jakości nauczania i uczenia się, poszerzenie wiedzy i zrozumienia praktyk edukacyjnych zaangażowanych krajów, modernizacja szkół, potrzeba aktywnego uczestnictwa uczniów.</w:t>
      </w:r>
    </w:p>
    <w:p w14:paraId="07307ED9" w14:textId="77777777" w:rsidR="006C2F98" w:rsidRPr="00EE7E1E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607FB9E3" w14:textId="0392C802" w:rsidR="006C2F98" w:rsidRDefault="00EE7E1E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</w:rPr>
        <w:t>PODRĘCZNIK DIGIEU</w:t>
      </w:r>
    </w:p>
    <w:p w14:paraId="1F0B1508" w14:textId="77777777" w:rsidR="006C2F98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</w:rPr>
      </w:pPr>
    </w:p>
    <w:p w14:paraId="002A4C93" w14:textId="78752D1D" w:rsidR="006C2F98" w:rsidRPr="00EE7E1E" w:rsidRDefault="00EE7E1E" w:rsidP="005147FC">
      <w:pPr>
        <w:pStyle w:val="paragraph"/>
        <w:spacing w:before="0" w:beforeAutospacing="0" w:after="0" w:afterAutospacing="0"/>
        <w:ind w:left="891"/>
        <w:jc w:val="both"/>
        <w:textAlignment w:val="baseline"/>
        <w:rPr>
          <w:rStyle w:val="normaltextrun"/>
          <w:rFonts w:ascii="Arial" w:hAnsi="Arial" w:cs="Arial"/>
          <w:i/>
          <w:iCs/>
          <w:lang w:val="pl-PL"/>
        </w:rPr>
      </w:pPr>
      <w:r w:rsidRPr="00EE7E1E">
        <w:rPr>
          <w:rStyle w:val="normaltextrun"/>
          <w:rFonts w:ascii="Calibri" w:hAnsi="Calibri" w:cs="Calibri"/>
          <w:lang w:val="pl-PL"/>
        </w:rPr>
        <w:t>Podręcznik będzie składał się z 5 rozdziałów, które są zasadniczo ustrukturyzowane w oparciu o podstawy teoretyczne i podstawy praktyczne</w:t>
      </w:r>
      <w:r w:rsidR="006C2F98" w:rsidRPr="00EE7E1E">
        <w:rPr>
          <w:rStyle w:val="normaltextrun"/>
          <w:rFonts w:ascii="Calibri" w:hAnsi="Calibri" w:cs="Calibri"/>
          <w:lang w:val="pl-PL"/>
        </w:rPr>
        <w:t xml:space="preserve">. </w:t>
      </w:r>
    </w:p>
    <w:p w14:paraId="2DAE47EE" w14:textId="77777777" w:rsidR="006C2F98" w:rsidRPr="00EE7E1E" w:rsidRDefault="006C2F98" w:rsidP="006C2F98">
      <w:pPr>
        <w:pStyle w:val="paragraph"/>
        <w:spacing w:before="0" w:beforeAutospacing="0" w:after="0" w:afterAutospacing="0"/>
        <w:ind w:left="891"/>
        <w:jc w:val="both"/>
        <w:textAlignment w:val="baseline"/>
        <w:rPr>
          <w:rStyle w:val="normaltextrun"/>
          <w:rFonts w:ascii="Arial" w:hAnsi="Arial" w:cs="Arial"/>
          <w:i/>
          <w:iCs/>
          <w:lang w:val="pl-PL"/>
        </w:rPr>
      </w:pPr>
    </w:p>
    <w:p w14:paraId="759EC0C9" w14:textId="49BA9952" w:rsidR="006C2F98" w:rsidRPr="00086D67" w:rsidRDefault="00EE7E1E" w:rsidP="006C2F98">
      <w:pPr>
        <w:pStyle w:val="paragraph"/>
        <w:numPr>
          <w:ilvl w:val="0"/>
          <w:numId w:val="6"/>
        </w:numPr>
        <w:spacing w:before="0" w:beforeAutospacing="0" w:after="0" w:afterAutospacing="0"/>
        <w:ind w:left="891" w:firstLine="0"/>
        <w:jc w:val="both"/>
        <w:textAlignment w:val="baseline"/>
        <w:rPr>
          <w:rFonts w:ascii="Arial" w:hAnsi="Arial" w:cs="Arial"/>
          <w:i/>
          <w:iCs/>
          <w:lang w:val="en-US"/>
        </w:rPr>
      </w:pPr>
      <w:proofErr w:type="spellStart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Rozdział</w:t>
      </w:r>
      <w:proofErr w:type="spellEnd"/>
      <w:r w:rsidR="006C2F98" w:rsidRPr="00086D67"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 1 - </w:t>
      </w:r>
      <w:proofErr w:type="spellStart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Wprowadzenie</w:t>
      </w:r>
      <w:proofErr w:type="spellEnd"/>
      <w:r w:rsidR="006C2F98" w:rsidRPr="00086D67">
        <w:rPr>
          <w:rStyle w:val="eop"/>
          <w:rFonts w:ascii="Calibri" w:hAnsi="Calibri" w:cs="Calibri"/>
          <w:i/>
          <w:iCs/>
          <w:lang w:val="en-US"/>
        </w:rPr>
        <w:t>​</w:t>
      </w:r>
    </w:p>
    <w:p w14:paraId="6656CCDD" w14:textId="0FE2275A" w:rsidR="006C2F98" w:rsidRPr="00086D67" w:rsidRDefault="00EE7E1E" w:rsidP="006C2F98">
      <w:pPr>
        <w:pStyle w:val="paragraph"/>
        <w:numPr>
          <w:ilvl w:val="0"/>
          <w:numId w:val="6"/>
        </w:numPr>
        <w:spacing w:before="0" w:beforeAutospacing="0" w:after="0" w:afterAutospacing="0"/>
        <w:ind w:left="891" w:firstLine="0"/>
        <w:jc w:val="both"/>
        <w:textAlignment w:val="baseline"/>
        <w:rPr>
          <w:rFonts w:ascii="Arial" w:hAnsi="Arial" w:cs="Arial"/>
          <w:i/>
          <w:iCs/>
          <w:lang w:val="en-US"/>
        </w:rPr>
      </w:pPr>
      <w:proofErr w:type="spellStart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Rozdział</w:t>
      </w:r>
      <w:proofErr w:type="spellEnd"/>
      <w:r w:rsidR="006C2F98" w:rsidRPr="00086D67"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 2- </w:t>
      </w:r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STUDIUM PRZYPADKU</w:t>
      </w:r>
    </w:p>
    <w:p w14:paraId="2AFE1F37" w14:textId="15EADFC7" w:rsidR="006C2F98" w:rsidRPr="00086D67" w:rsidRDefault="00EE7E1E" w:rsidP="006C2F98">
      <w:pPr>
        <w:pStyle w:val="paragraph"/>
        <w:numPr>
          <w:ilvl w:val="0"/>
          <w:numId w:val="6"/>
        </w:numPr>
        <w:spacing w:before="0" w:beforeAutospacing="0" w:after="0" w:afterAutospacing="0"/>
        <w:ind w:left="891" w:firstLine="0"/>
        <w:jc w:val="both"/>
        <w:textAlignment w:val="baseline"/>
        <w:rPr>
          <w:rFonts w:ascii="Arial" w:hAnsi="Arial" w:cs="Arial"/>
          <w:i/>
          <w:iCs/>
          <w:lang w:val="en-US"/>
        </w:rPr>
      </w:pPr>
      <w:proofErr w:type="spellStart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Rozdział</w:t>
      </w:r>
      <w:proofErr w:type="spellEnd"/>
      <w:r w:rsidR="006C2F98" w:rsidRPr="00086D67"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 3- </w:t>
      </w:r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METODOLOGIA </w:t>
      </w:r>
      <w:r w:rsidR="006C2F98" w:rsidRPr="00086D67"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TEAL </w:t>
      </w:r>
    </w:p>
    <w:p w14:paraId="72004E27" w14:textId="4CFE99E7" w:rsidR="006C2F98" w:rsidRPr="00086D67" w:rsidRDefault="00EE7E1E" w:rsidP="006C2F98">
      <w:pPr>
        <w:pStyle w:val="paragraph"/>
        <w:numPr>
          <w:ilvl w:val="0"/>
          <w:numId w:val="6"/>
        </w:numPr>
        <w:spacing w:before="0" w:beforeAutospacing="0" w:after="0" w:afterAutospacing="0"/>
        <w:ind w:left="891" w:firstLine="0"/>
        <w:jc w:val="both"/>
        <w:textAlignment w:val="baseline"/>
        <w:rPr>
          <w:rFonts w:ascii="Arial" w:hAnsi="Arial" w:cs="Arial"/>
          <w:i/>
          <w:iCs/>
          <w:lang w:val="en-US"/>
        </w:rPr>
      </w:pPr>
      <w:proofErr w:type="spellStart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Rozdział</w:t>
      </w:r>
      <w:proofErr w:type="spellEnd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 </w:t>
      </w:r>
      <w:r w:rsidR="006C2F98" w:rsidRPr="00086D67"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4.1- </w:t>
      </w:r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OGRÓD WARZYWNY</w:t>
      </w:r>
    </w:p>
    <w:p w14:paraId="10C331D2" w14:textId="7C12F744" w:rsidR="006C2F98" w:rsidRPr="00086D67" w:rsidRDefault="00EE7E1E" w:rsidP="006C2F98">
      <w:pPr>
        <w:pStyle w:val="paragraph"/>
        <w:numPr>
          <w:ilvl w:val="0"/>
          <w:numId w:val="6"/>
        </w:numPr>
        <w:spacing w:before="0" w:beforeAutospacing="0" w:after="0" w:afterAutospacing="0"/>
        <w:ind w:left="891" w:firstLine="0"/>
        <w:jc w:val="both"/>
        <w:textAlignment w:val="baseline"/>
        <w:rPr>
          <w:rFonts w:ascii="Arial" w:hAnsi="Arial" w:cs="Arial"/>
          <w:i/>
          <w:iCs/>
          <w:lang w:val="en-US"/>
        </w:rPr>
      </w:pPr>
      <w:proofErr w:type="spellStart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Rozdział</w:t>
      </w:r>
      <w:proofErr w:type="spellEnd"/>
      <w:r w:rsidR="006C2F98" w:rsidRPr="00086D67"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 xml:space="preserve"> 4.2- </w:t>
      </w:r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EDUKACJA OUTDOOROWA</w:t>
      </w:r>
    </w:p>
    <w:p w14:paraId="2B5AFE50" w14:textId="5EB6E013" w:rsidR="006C2F98" w:rsidRPr="00D134D6" w:rsidRDefault="00EE7E1E" w:rsidP="006C2F98">
      <w:pPr>
        <w:pStyle w:val="paragraph"/>
        <w:numPr>
          <w:ilvl w:val="0"/>
          <w:numId w:val="6"/>
        </w:numPr>
        <w:spacing w:before="0" w:beforeAutospacing="0" w:after="0" w:afterAutospacing="0"/>
        <w:ind w:left="891" w:firstLine="0"/>
        <w:jc w:val="both"/>
        <w:textAlignment w:val="baseline"/>
        <w:rPr>
          <w:rFonts w:ascii="Arial" w:hAnsi="Arial" w:cs="Arial"/>
          <w:color w:val="385623" w:themeColor="accent6" w:themeShade="80"/>
          <w:sz w:val="21"/>
          <w:szCs w:val="21"/>
          <w:lang w:val="en-US"/>
        </w:rPr>
      </w:pPr>
      <w:proofErr w:type="spellStart"/>
      <w:r>
        <w:rPr>
          <w:rStyle w:val="normaltextrun"/>
          <w:rFonts w:ascii="Calibri" w:hAnsi="Calibri" w:cs="Calibri"/>
          <w:i/>
          <w:iCs/>
          <w:color w:val="30632B"/>
          <w:position w:val="1"/>
          <w:lang w:val="en-US"/>
        </w:rPr>
        <w:t>Rozdział</w:t>
      </w:r>
      <w:proofErr w:type="spellEnd"/>
      <w:r w:rsidR="006C2F98" w:rsidRPr="00086D67">
        <w:rPr>
          <w:rStyle w:val="normaltextrun"/>
          <w:rFonts w:ascii="Calibri" w:hAnsi="Calibri" w:cs="Calibri"/>
          <w:i/>
          <w:iCs/>
          <w:color w:val="385623" w:themeColor="accent6" w:themeShade="80"/>
          <w:position w:val="1"/>
          <w:lang w:val="en-US"/>
        </w:rPr>
        <w:t xml:space="preserve"> 5 - </w:t>
      </w:r>
      <w:proofErr w:type="spellStart"/>
      <w:r>
        <w:rPr>
          <w:rStyle w:val="normaltextrun"/>
          <w:rFonts w:ascii="Calibri" w:hAnsi="Calibri" w:cs="Calibri"/>
          <w:i/>
          <w:iCs/>
          <w:color w:val="385623" w:themeColor="accent6" w:themeShade="80"/>
          <w:position w:val="1"/>
          <w:lang w:val="en-US"/>
        </w:rPr>
        <w:t>Wnioski</w:t>
      </w:r>
      <w:proofErr w:type="spellEnd"/>
    </w:p>
    <w:p w14:paraId="5CDAFF4E" w14:textId="77777777" w:rsidR="006C2F98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8"/>
          <w:szCs w:val="28"/>
        </w:rPr>
      </w:pPr>
    </w:p>
    <w:p w14:paraId="6EE8666E" w14:textId="6AAC635C" w:rsidR="006C2F98" w:rsidRPr="00EE7E1E" w:rsidRDefault="00EE7E1E" w:rsidP="006C2F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</w:pPr>
      <w:r w:rsidRPr="00EE7E1E">
        <w:rPr>
          <w:rStyle w:val="normaltextrun"/>
          <w:rFonts w:ascii="Calibri" w:hAnsi="Calibri" w:cs="Calibri"/>
          <w:color w:val="000000" w:themeColor="text1"/>
          <w:sz w:val="22"/>
          <w:szCs w:val="22"/>
          <w:lang w:val="pl-PL"/>
        </w:rPr>
        <w:t>Podręcznik będzie dostępny niebaw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pl-PL"/>
        </w:rPr>
        <w:t>em – wystarczy jeden „klik”</w:t>
      </w:r>
      <w:r w:rsidR="006C2F98" w:rsidRPr="00EE7E1E">
        <w:rPr>
          <w:rStyle w:val="normaltextrun"/>
          <w:rFonts w:ascii="Calibri" w:hAnsi="Calibri" w:cs="Calibri"/>
          <w:color w:val="000000" w:themeColor="text1"/>
          <w:sz w:val="22"/>
          <w:szCs w:val="22"/>
          <w:lang w:val="pl-PL"/>
        </w:rPr>
        <w:t>!</w:t>
      </w:r>
      <w:r w:rsidR="006C2F98" w:rsidRPr="00086D67">
        <w:rPr>
          <w:rFonts w:ascii="Calibri" w:hAnsi="Calibri" w:cs="Calibri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8D1E3A5" wp14:editId="07170CCF">
            <wp:simplePos x="0" y="0"/>
            <wp:positionH relativeFrom="column">
              <wp:posOffset>4446270</wp:posOffset>
            </wp:positionH>
            <wp:positionV relativeFrom="paragraph">
              <wp:posOffset>201295</wp:posOffset>
            </wp:positionV>
            <wp:extent cx="773430" cy="678815"/>
            <wp:effectExtent l="85407" t="79693" r="73978" b="73977"/>
            <wp:wrapTight wrapText="bothSides">
              <wp:wrapPolygon edited="0">
                <wp:start x="-452" y="1034"/>
                <wp:lineTo x="-4759" y="20218"/>
                <wp:lineTo x="1769" y="22121"/>
                <wp:lineTo x="6412" y="22640"/>
                <wp:lineTo x="12261" y="22676"/>
                <wp:lineTo x="18199" y="22321"/>
                <wp:lineTo x="21124" y="22339"/>
                <wp:lineTo x="21651" y="19990"/>
                <wp:lineTo x="21739" y="19599"/>
                <wp:lineTo x="21715" y="6661"/>
                <wp:lineTo x="17791" y="-323"/>
                <wp:lineTo x="-101" y="-532"/>
                <wp:lineTo x="-452" y="1034"/>
              </wp:wrapPolygon>
            </wp:wrapTight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39069">
                      <a:off x="0" y="0"/>
                      <a:ext cx="77343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E8404" w14:textId="77777777" w:rsidR="006C2F98" w:rsidRPr="00EE7E1E" w:rsidRDefault="006C2F98" w:rsidP="006C2F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</w:pPr>
    </w:p>
    <w:p w14:paraId="160B899D" w14:textId="77777777" w:rsidR="006C2F98" w:rsidRPr="00EE7E1E" w:rsidRDefault="006C2F98" w:rsidP="006C2F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</w:pPr>
    </w:p>
    <w:p w14:paraId="71990DC4" w14:textId="7C6423B1" w:rsidR="006C2F98" w:rsidRPr="00762B5B" w:rsidRDefault="00EE7E1E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</w:rPr>
      </w:pPr>
      <w:r w:rsidRPr="00EE7E1E"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</w:rPr>
        <w:t xml:space="preserve">TEST PILOTAŻOWY W RUMUNII </w:t>
      </w:r>
      <w:r w:rsidR="006C2F98" w:rsidRPr="00762B5B"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</w:rPr>
        <w:t>(C1)</w:t>
      </w:r>
    </w:p>
    <w:p w14:paraId="17B204DA" w14:textId="77777777" w:rsidR="006C2F98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2370E15C" w14:textId="47802320" w:rsidR="006C2F98" w:rsidRPr="00762B5B" w:rsidRDefault="002810DC" w:rsidP="006C2F98">
      <w:pPr>
        <w:pStyle w:val="paragraph"/>
        <w:jc w:val="both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Faza pilotazowa</w:t>
      </w:r>
      <w:r w:rsidRPr="002810DC">
        <w:rPr>
          <w:rStyle w:val="normaltextrun"/>
          <w:rFonts w:ascii="Calibri" w:hAnsi="Calibri" w:cs="Calibri"/>
        </w:rPr>
        <w:t xml:space="preserve"> dla projektu DigiEU składa się z dwóch etapów</w:t>
      </w:r>
      <w:r>
        <w:rPr>
          <w:rStyle w:val="normaltextrun"/>
          <w:rFonts w:ascii="Calibri" w:hAnsi="Calibri" w:cs="Calibri"/>
        </w:rPr>
        <w:t>:</w:t>
      </w:r>
    </w:p>
    <w:p w14:paraId="3C8248CF" w14:textId="30C63CE0" w:rsidR="006C2F98" w:rsidRPr="00762B5B" w:rsidRDefault="006C2F98" w:rsidP="006C2F98">
      <w:pPr>
        <w:pStyle w:val="paragraph"/>
        <w:jc w:val="both"/>
        <w:textAlignment w:val="baseline"/>
        <w:rPr>
          <w:rStyle w:val="normaltextrun"/>
          <w:rFonts w:ascii="Calibri" w:hAnsi="Calibri" w:cs="Calibri"/>
        </w:rPr>
      </w:pPr>
      <w:r w:rsidRPr="00762B5B">
        <w:rPr>
          <w:rStyle w:val="normaltextrun"/>
          <w:rFonts w:ascii="Calibri" w:hAnsi="Calibri" w:cs="Calibri"/>
        </w:rPr>
        <w:t xml:space="preserve">1. </w:t>
      </w:r>
      <w:r w:rsidR="002810DC">
        <w:rPr>
          <w:rStyle w:val="normaltextrun"/>
          <w:rFonts w:ascii="Calibri" w:hAnsi="Calibri" w:cs="Calibri"/>
        </w:rPr>
        <w:t xml:space="preserve">Poziom narodowy: </w:t>
      </w:r>
      <w:r w:rsidR="002810DC" w:rsidRPr="002810DC">
        <w:rPr>
          <w:rStyle w:val="normaltextrun"/>
          <w:rFonts w:ascii="Calibri" w:hAnsi="Calibri" w:cs="Calibri"/>
        </w:rPr>
        <w:t xml:space="preserve">w każdym kraju </w:t>
      </w:r>
      <w:r w:rsidR="002810DC">
        <w:rPr>
          <w:rStyle w:val="normaltextrun"/>
          <w:rFonts w:ascii="Calibri" w:hAnsi="Calibri" w:cs="Calibri"/>
        </w:rPr>
        <w:t>partnerskim odbyła się faza testowa rezultatów</w:t>
      </w:r>
      <w:r w:rsidR="002810DC" w:rsidRPr="002810DC">
        <w:rPr>
          <w:rStyle w:val="normaltextrun"/>
          <w:rFonts w:ascii="Calibri" w:hAnsi="Calibri" w:cs="Calibri"/>
        </w:rPr>
        <w:t xml:space="preserve"> </w:t>
      </w:r>
      <w:r w:rsidR="002810DC">
        <w:rPr>
          <w:rStyle w:val="normaltextrun"/>
          <w:rFonts w:ascii="Calibri" w:hAnsi="Calibri" w:cs="Calibri"/>
        </w:rPr>
        <w:t>(</w:t>
      </w:r>
      <w:r w:rsidR="002810DC" w:rsidRPr="002810DC">
        <w:rPr>
          <w:rStyle w:val="normaltextrun"/>
          <w:rFonts w:ascii="Calibri" w:hAnsi="Calibri" w:cs="Calibri"/>
        </w:rPr>
        <w:t>IO1 i IO2</w:t>
      </w:r>
      <w:r w:rsidR="002810DC">
        <w:rPr>
          <w:rStyle w:val="normaltextrun"/>
          <w:rFonts w:ascii="Calibri" w:hAnsi="Calibri" w:cs="Calibri"/>
        </w:rPr>
        <w:t>)</w:t>
      </w:r>
      <w:r w:rsidR="002810DC" w:rsidRPr="002810DC">
        <w:rPr>
          <w:rStyle w:val="normaltextrun"/>
          <w:rFonts w:ascii="Calibri" w:hAnsi="Calibri" w:cs="Calibri"/>
        </w:rPr>
        <w:t>, któr</w:t>
      </w:r>
      <w:r w:rsidR="002810DC">
        <w:rPr>
          <w:rStyle w:val="normaltextrun"/>
          <w:rFonts w:ascii="Calibri" w:hAnsi="Calibri" w:cs="Calibri"/>
        </w:rPr>
        <w:t>a</w:t>
      </w:r>
      <w:r w:rsidR="002810DC" w:rsidRPr="002810DC">
        <w:rPr>
          <w:rStyle w:val="normaltextrun"/>
          <w:rFonts w:ascii="Calibri" w:hAnsi="Calibri" w:cs="Calibri"/>
        </w:rPr>
        <w:t xml:space="preserve"> został</w:t>
      </w:r>
      <w:r w:rsidR="002810DC">
        <w:rPr>
          <w:rStyle w:val="normaltextrun"/>
          <w:rFonts w:ascii="Calibri" w:hAnsi="Calibri" w:cs="Calibri"/>
        </w:rPr>
        <w:t>a</w:t>
      </w:r>
      <w:r w:rsidR="002810DC" w:rsidRPr="002810DC">
        <w:rPr>
          <w:rStyle w:val="normaltextrun"/>
          <w:rFonts w:ascii="Calibri" w:hAnsi="Calibri" w:cs="Calibri"/>
        </w:rPr>
        <w:t xml:space="preserve"> </w:t>
      </w:r>
      <w:r w:rsidR="002810DC">
        <w:rPr>
          <w:rStyle w:val="normaltextrun"/>
          <w:rFonts w:ascii="Calibri" w:hAnsi="Calibri" w:cs="Calibri"/>
        </w:rPr>
        <w:t>przeprowadzona w</w:t>
      </w:r>
      <w:r w:rsidR="002810DC" w:rsidRPr="002810DC">
        <w:rPr>
          <w:rStyle w:val="normaltextrun"/>
          <w:rFonts w:ascii="Calibri" w:hAnsi="Calibri" w:cs="Calibri"/>
        </w:rPr>
        <w:t xml:space="preserve"> lutym 2021 r.</w:t>
      </w:r>
    </w:p>
    <w:p w14:paraId="67FF87EC" w14:textId="588CF8C2" w:rsidR="006C2F98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  <w:r w:rsidRPr="00762B5B">
        <w:rPr>
          <w:rStyle w:val="normaltextrun"/>
          <w:rFonts w:ascii="Calibri" w:hAnsi="Calibri" w:cs="Calibri"/>
        </w:rPr>
        <w:lastRenderedPageBreak/>
        <w:t xml:space="preserve">2.  </w:t>
      </w:r>
      <w:r w:rsidR="002810DC">
        <w:rPr>
          <w:rStyle w:val="normaltextrun"/>
          <w:rFonts w:ascii="Calibri" w:hAnsi="Calibri" w:cs="Calibri"/>
        </w:rPr>
        <w:t>Poziom międzynarodowy: faza testowa w Rumunii (</w:t>
      </w:r>
      <w:r w:rsidRPr="00762B5B">
        <w:rPr>
          <w:rStyle w:val="normaltextrun"/>
          <w:rFonts w:ascii="Calibri" w:hAnsi="Calibri" w:cs="Calibri"/>
        </w:rPr>
        <w:t>C1</w:t>
      </w:r>
      <w:r w:rsidR="002810DC">
        <w:rPr>
          <w:rStyle w:val="normaltextrun"/>
          <w:rFonts w:ascii="Calibri" w:hAnsi="Calibri" w:cs="Calibri"/>
        </w:rPr>
        <w:t>)</w:t>
      </w:r>
    </w:p>
    <w:p w14:paraId="510E66B0" w14:textId="77777777" w:rsidR="006C2F98" w:rsidRPr="002810DC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sz w:val="28"/>
          <w:szCs w:val="28"/>
          <w:lang w:val="pl-PL"/>
        </w:rPr>
        <w:t> </w:t>
      </w:r>
    </w:p>
    <w:p w14:paraId="26D36D9A" w14:textId="64D06A10" w:rsidR="006C2F98" w:rsidRPr="00D95A4B" w:rsidRDefault="002810DC" w:rsidP="006C2F98">
      <w:pPr>
        <w:jc w:val="both"/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</w:pPr>
      <w:r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>Kiedy</w:t>
      </w:r>
      <w:r w:rsidR="006C2F98"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 xml:space="preserve">? </w:t>
      </w:r>
    </w:p>
    <w:p w14:paraId="182063A5" w14:textId="77777777" w:rsidR="006C2F98" w:rsidRPr="00D95A4B" w:rsidRDefault="006C2F98" w:rsidP="006C2F98">
      <w:pPr>
        <w:jc w:val="both"/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</w:pPr>
      <w:r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 xml:space="preserve">         </w:t>
      </w:r>
    </w:p>
    <w:p w14:paraId="2D9B7B59" w14:textId="77777777" w:rsidR="006C2F98" w:rsidRPr="00D95A4B" w:rsidRDefault="006C2F98" w:rsidP="006C2F98">
      <w:pPr>
        <w:jc w:val="both"/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</w:pPr>
    </w:p>
    <w:p w14:paraId="68774D90" w14:textId="06591FEC" w:rsidR="006C2F98" w:rsidRPr="00D95A4B" w:rsidRDefault="006C2F98" w:rsidP="006C2F98">
      <w:pPr>
        <w:jc w:val="both"/>
        <w:rPr>
          <w:rStyle w:val="eop"/>
          <w:rFonts w:ascii="Times New Roman" w:eastAsia="Times New Roman" w:hAnsi="Times New Roman" w:cs="Times New Roman"/>
          <w:color w:val="385623" w:themeColor="accent6" w:themeShade="80"/>
          <w:lang w:val="pl-PL" w:eastAsia="pt-PT"/>
        </w:rPr>
      </w:pPr>
      <w:r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 xml:space="preserve">                </w:t>
      </w:r>
      <w:r w:rsidR="002810DC"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>Listopad</w:t>
      </w:r>
      <w:r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 xml:space="preserve"> 17-18</w:t>
      </w:r>
      <w:r w:rsidR="002810DC"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>-19</w:t>
      </w:r>
      <w:r w:rsidRPr="00D95A4B">
        <w:rPr>
          <w:rStyle w:val="normaltextrun"/>
          <w:rFonts w:ascii="Calibri" w:eastAsia="Times New Roman" w:hAnsi="Calibri" w:cs="Calibri"/>
          <w:b/>
          <w:bCs/>
          <w:color w:val="385623" w:themeColor="accent6" w:themeShade="80"/>
          <w:sz w:val="28"/>
          <w:szCs w:val="28"/>
          <w:lang w:val="pl-PL" w:eastAsia="pt-PT"/>
        </w:rPr>
        <w:t>, 2021</w:t>
      </w:r>
      <w:r w:rsidRPr="00D95A4B">
        <w:rPr>
          <w:rFonts w:ascii="Arial" w:eastAsia="Times New Roman" w:hAnsi="Arial" w:cs="Arial"/>
          <w:color w:val="385623" w:themeColor="accent6" w:themeShade="80"/>
          <w:lang w:val="pl-PL" w:eastAsia="pt-PT"/>
        </w:rPr>
        <w:t>​</w:t>
      </w:r>
    </w:p>
    <w:p w14:paraId="43E78400" w14:textId="77777777" w:rsidR="006C2F98" w:rsidRPr="00D95A4B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385623" w:themeColor="accent6" w:themeShade="80"/>
          <w:sz w:val="28"/>
          <w:szCs w:val="28"/>
          <w:lang w:val="pl-PL"/>
        </w:rPr>
      </w:pPr>
    </w:p>
    <w:p w14:paraId="23BFC30D" w14:textId="77777777" w:rsidR="006C2F98" w:rsidRPr="00D95A4B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385623" w:themeColor="accent6" w:themeShade="80"/>
          <w:sz w:val="28"/>
          <w:szCs w:val="28"/>
          <w:lang w:val="pl-PL"/>
        </w:rPr>
      </w:pPr>
    </w:p>
    <w:p w14:paraId="083C72FD" w14:textId="7CA446F9" w:rsidR="006C2F98" w:rsidRPr="00D95A4B" w:rsidRDefault="002810DC" w:rsidP="006C2F98">
      <w:pPr>
        <w:pStyle w:val="paragraph"/>
        <w:jc w:val="both"/>
        <w:textAlignment w:val="baseline"/>
        <w:rPr>
          <w:rStyle w:val="eop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</w:pPr>
      <w:r w:rsidRPr="00D95A4B">
        <w:rPr>
          <w:rStyle w:val="eop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  <w:t>Kto</w:t>
      </w:r>
      <w:r w:rsidR="006C2F98" w:rsidRPr="00D95A4B">
        <w:rPr>
          <w:rStyle w:val="eop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  <w:t>?</w:t>
      </w:r>
    </w:p>
    <w:p w14:paraId="6BF4FE95" w14:textId="77777777" w:rsidR="006C2F98" w:rsidRPr="00D95A4B" w:rsidRDefault="006C2F98" w:rsidP="006C2F98">
      <w:pPr>
        <w:pStyle w:val="paragraph"/>
        <w:jc w:val="both"/>
        <w:textAlignment w:val="baseline"/>
        <w:rPr>
          <w:rStyle w:val="eop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</w:pPr>
    </w:p>
    <w:p w14:paraId="1213F9D4" w14:textId="26214D25" w:rsidR="006C2F98" w:rsidRPr="002810DC" w:rsidRDefault="006C2F98" w:rsidP="006C2F98">
      <w:pPr>
        <w:pStyle w:val="paragraph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</w:pPr>
      <w:r w:rsidRP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 xml:space="preserve">- 5 </w:t>
      </w:r>
      <w:r w:rsidR="002810DC" w:rsidRP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>nauczycieli</w:t>
      </w:r>
      <w:r w:rsidRP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 xml:space="preserve"> (</w:t>
      </w:r>
      <w:r w:rsid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>n</w:t>
      </w:r>
      <w:r w:rsidR="002810DC" w:rsidRP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>auk</w:t>
      </w:r>
      <w:r w:rsid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>i ścisłe</w:t>
      </w:r>
      <w:r w:rsidR="002810DC" w:rsidRP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>, biologia, matematyka, informatyka, projektanci, rolnicy, dietetycy</w:t>
      </w:r>
      <w:r w:rsidRPr="002810DC">
        <w:rPr>
          <w:rStyle w:val="eop"/>
          <w:rFonts w:ascii="Calibri" w:hAnsi="Calibri" w:cs="Calibri"/>
          <w:color w:val="000000" w:themeColor="text1"/>
          <w:sz w:val="28"/>
          <w:szCs w:val="28"/>
          <w:lang w:val="pl-PL"/>
        </w:rPr>
        <w:t>)</w:t>
      </w:r>
    </w:p>
    <w:p w14:paraId="2363EA0C" w14:textId="1A3110FD" w:rsidR="006C2F98" w:rsidRPr="006C2F98" w:rsidRDefault="006C2F98" w:rsidP="006C2F98">
      <w:pPr>
        <w:pStyle w:val="paragraph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8"/>
          <w:szCs w:val="28"/>
        </w:rPr>
      </w:pPr>
      <w:r w:rsidRPr="006C2F98">
        <w:rPr>
          <w:rStyle w:val="eop"/>
          <w:rFonts w:ascii="Calibri" w:hAnsi="Calibri" w:cs="Calibri"/>
          <w:color w:val="000000" w:themeColor="text1"/>
          <w:sz w:val="28"/>
          <w:szCs w:val="28"/>
        </w:rPr>
        <w:t xml:space="preserve">- 50 </w:t>
      </w:r>
      <w:r w:rsidR="002810DC">
        <w:rPr>
          <w:rStyle w:val="eop"/>
          <w:rFonts w:ascii="Calibri" w:hAnsi="Calibri" w:cs="Calibri"/>
          <w:color w:val="000000" w:themeColor="text1"/>
          <w:sz w:val="28"/>
          <w:szCs w:val="28"/>
        </w:rPr>
        <w:t>uczniów</w:t>
      </w:r>
      <w:r w:rsidRPr="006C2F98">
        <w:rPr>
          <w:rStyle w:val="eop"/>
          <w:rFonts w:ascii="Calibri" w:hAnsi="Calibri" w:cs="Calibri"/>
          <w:color w:val="000000" w:themeColor="text1"/>
          <w:sz w:val="28"/>
          <w:szCs w:val="28"/>
        </w:rPr>
        <w:t xml:space="preserve">; </w:t>
      </w:r>
    </w:p>
    <w:p w14:paraId="09D3BC01" w14:textId="07C5C1A9" w:rsidR="006C2F98" w:rsidRPr="006C2F98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8"/>
          <w:szCs w:val="28"/>
        </w:rPr>
      </w:pPr>
      <w:r w:rsidRPr="006C2F98">
        <w:rPr>
          <w:rStyle w:val="eop"/>
          <w:rFonts w:ascii="Calibri" w:hAnsi="Calibri" w:cs="Calibri"/>
          <w:color w:val="000000" w:themeColor="text1"/>
          <w:sz w:val="28"/>
          <w:szCs w:val="28"/>
        </w:rPr>
        <w:t xml:space="preserve">- 4 </w:t>
      </w:r>
      <w:r w:rsidR="002810DC">
        <w:rPr>
          <w:rStyle w:val="eop"/>
          <w:rFonts w:ascii="Calibri" w:hAnsi="Calibri" w:cs="Calibri"/>
          <w:color w:val="000000" w:themeColor="text1"/>
          <w:sz w:val="28"/>
          <w:szCs w:val="28"/>
        </w:rPr>
        <w:t>doradców</w:t>
      </w:r>
      <w:r w:rsidRPr="006C2F98">
        <w:rPr>
          <w:rStyle w:val="eop"/>
          <w:rFonts w:ascii="Calibri" w:hAnsi="Calibri" w:cs="Calibri"/>
          <w:color w:val="000000" w:themeColor="text1"/>
          <w:sz w:val="28"/>
          <w:szCs w:val="28"/>
        </w:rPr>
        <w:t>;</w:t>
      </w:r>
    </w:p>
    <w:p w14:paraId="27CEE5BC" w14:textId="77777777" w:rsidR="006C2F98" w:rsidRPr="006C2F98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</w:rPr>
      </w:pPr>
    </w:p>
    <w:p w14:paraId="1AE0241E" w14:textId="77777777" w:rsidR="006C2F98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</w:rPr>
      </w:pPr>
    </w:p>
    <w:p w14:paraId="3D220EEB" w14:textId="6832062B" w:rsidR="006C2F98" w:rsidRPr="002810DC" w:rsidRDefault="002810DC" w:rsidP="006C2F98">
      <w:pPr>
        <w:pStyle w:val="paragrap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</w:pPr>
      <w:r w:rsidRPr="002810DC"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  <w:t>Jak</w:t>
      </w:r>
      <w:r w:rsidR="006C2F98" w:rsidRPr="002810DC">
        <w:rPr>
          <w:rStyle w:val="normaltextrun"/>
          <w:rFonts w:ascii="Calibri" w:hAnsi="Calibri" w:cs="Calibri"/>
          <w:b/>
          <w:bCs/>
          <w:color w:val="385623" w:themeColor="accent6" w:themeShade="80"/>
          <w:sz w:val="28"/>
          <w:szCs w:val="28"/>
          <w:lang w:val="pl-PL"/>
        </w:rPr>
        <w:t>?</w:t>
      </w:r>
    </w:p>
    <w:p w14:paraId="75C0A2EE" w14:textId="77777777" w:rsidR="005147FC" w:rsidRDefault="005147FC" w:rsidP="006C2F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</w:pPr>
      <w:r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Faza pilotażowa </w:t>
      </w:r>
      <w:r w:rsidR="002810DC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>będzie zasadniczo składał</w:t>
      </w:r>
      <w:r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>a</w:t>
      </w:r>
      <w:r w:rsidR="002810DC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 się z dwóch części: </w:t>
      </w:r>
    </w:p>
    <w:p w14:paraId="76795ACF" w14:textId="44C83D12" w:rsidR="006C2F98" w:rsidRPr="002810DC" w:rsidRDefault="005147FC" w:rsidP="006C2F9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 w:themeColor="text1"/>
          <w:lang w:val="pl-PL"/>
        </w:rPr>
      </w:pPr>
      <w:r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I </w:t>
      </w:r>
      <w:r w:rsidR="002810DC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sesja teoretyczna z nauczycielami (zastosowanie metodologii TEAL, </w:t>
      </w:r>
      <w:r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>n</w:t>
      </w:r>
      <w:r w:rsidR="002810DC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arzędzia i </w:t>
      </w:r>
      <w:r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>b</w:t>
      </w:r>
      <w:r w:rsidR="002810DC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>adania) - IO1; II sesja praktyczna z</w:t>
      </w:r>
      <w:r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 uczniami</w:t>
      </w:r>
      <w:r w:rsidR="002810DC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 (zastosowanie gry</w:t>
      </w:r>
      <w:r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 xml:space="preserve"> edukacyjnej</w:t>
      </w:r>
      <w:r w:rsidR="002810DC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>) - IO2</w:t>
      </w:r>
      <w:r w:rsidR="006C2F98" w:rsidRPr="002810DC">
        <w:rPr>
          <w:rStyle w:val="normaltextrun"/>
          <w:rFonts w:ascii="Calibri" w:hAnsi="Calibri" w:cs="Calibri"/>
          <w:color w:val="000000" w:themeColor="text1"/>
          <w:sz w:val="28"/>
          <w:szCs w:val="28"/>
          <w:lang w:val="pl-PL"/>
        </w:rPr>
        <w:t>.</w:t>
      </w:r>
      <w:r w:rsidR="006C2F98" w:rsidRPr="002810DC">
        <w:rPr>
          <w:rStyle w:val="normaltextrun"/>
          <w:rFonts w:ascii="Calibri" w:hAnsi="Calibri" w:cs="Calibri"/>
          <w:color w:val="000000" w:themeColor="text1"/>
          <w:lang w:val="pl-PL"/>
        </w:rPr>
        <w:t xml:space="preserve">                </w:t>
      </w:r>
    </w:p>
    <w:p w14:paraId="289DBE26" w14:textId="7FE5A963" w:rsidR="006C2F98" w:rsidRPr="002810DC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lang w:val="pl-PL"/>
        </w:rPr>
      </w:pPr>
      <w:r w:rsidRPr="002810DC">
        <w:rPr>
          <w:rStyle w:val="normaltextrun"/>
          <w:rFonts w:ascii="Calibri" w:hAnsi="Calibri" w:cs="Calibri"/>
          <w:lang w:val="pl-PL"/>
        </w:rPr>
        <w:t xml:space="preserve"> </w:t>
      </w:r>
    </w:p>
    <w:p w14:paraId="46947086" w14:textId="5D593743" w:rsidR="006C2F98" w:rsidRPr="002810DC" w:rsidRDefault="006C2F98" w:rsidP="006C2F98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086D67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1857BE82" wp14:editId="0CF755F3">
            <wp:simplePos x="0" y="0"/>
            <wp:positionH relativeFrom="column">
              <wp:posOffset>1760220</wp:posOffset>
            </wp:positionH>
            <wp:positionV relativeFrom="paragraph">
              <wp:posOffset>77470</wp:posOffset>
            </wp:positionV>
            <wp:extent cx="1704340" cy="1495425"/>
            <wp:effectExtent l="383857" t="289243" r="330518" b="292417"/>
            <wp:wrapTight wrapText="bothSides">
              <wp:wrapPolygon edited="0">
                <wp:start x="-387" y="346"/>
                <wp:lineTo x="-2355" y="3014"/>
                <wp:lineTo x="-384" y="4903"/>
                <wp:lineTo x="-2351" y="7570"/>
                <wp:lineTo x="-380" y="9459"/>
                <wp:lineTo x="-2348" y="12127"/>
                <wp:lineTo x="-377" y="14016"/>
                <wp:lineTo x="-2344" y="16684"/>
                <wp:lineTo x="-373" y="18572"/>
                <wp:lineTo x="-1616" y="20257"/>
                <wp:lineTo x="-630" y="21201"/>
                <wp:lineTo x="563" y="21865"/>
                <wp:lineTo x="21253" y="22036"/>
                <wp:lineTo x="21874" y="21194"/>
                <wp:lineTo x="21801" y="2192"/>
                <wp:lineTo x="20367" y="-140"/>
                <wp:lineTo x="20244" y="-258"/>
                <wp:lineTo x="16926" y="-321"/>
                <wp:lineTo x="16433" y="-793"/>
                <wp:lineTo x="13712" y="-525"/>
                <wp:lineTo x="11430" y="-1992"/>
                <wp:lineTo x="10394" y="-588"/>
                <wp:lineTo x="8112" y="-2055"/>
                <wp:lineTo x="6973" y="-511"/>
                <wp:lineTo x="5002" y="-2399"/>
                <wp:lineTo x="3656" y="-574"/>
                <wp:lineTo x="1374" y="-2041"/>
                <wp:lineTo x="27" y="-216"/>
                <wp:lineTo x="-387" y="346"/>
              </wp:wrapPolygon>
            </wp:wrapTight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6982">
                      <a:off x="0" y="0"/>
                      <a:ext cx="170434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0DC">
        <w:rPr>
          <w:rStyle w:val="eop"/>
          <w:rFonts w:ascii="Calibri" w:hAnsi="Calibri" w:cs="Calibri"/>
          <w:lang w:val="pl-PL"/>
        </w:rPr>
        <w:t> </w:t>
      </w:r>
    </w:p>
    <w:p w14:paraId="47ADB1C6" w14:textId="36EF4FEB" w:rsidR="006C2F98" w:rsidRPr="002810DC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lang w:val="pl-PL"/>
        </w:rPr>
        <w:t> </w:t>
      </w:r>
    </w:p>
    <w:p w14:paraId="6D89E4C0" w14:textId="1D14D1A0" w:rsidR="006C2F98" w:rsidRPr="002810DC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normaltextrun"/>
          <w:rFonts w:ascii="Calibri" w:hAnsi="Calibri" w:cs="Calibri"/>
          <w:b/>
          <w:bCs/>
          <w:lang w:val="pl-PL"/>
        </w:rPr>
        <w:t> </w:t>
      </w:r>
    </w:p>
    <w:p w14:paraId="5E198233" w14:textId="7B8D65DF" w:rsidR="006C2F98" w:rsidRPr="002810DC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lang w:val="pl-PL"/>
        </w:rPr>
        <w:t> </w:t>
      </w:r>
    </w:p>
    <w:p w14:paraId="13A4C076" w14:textId="77FF273A" w:rsidR="006C2F98" w:rsidRPr="002810DC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lang w:val="pl-PL"/>
        </w:rPr>
        <w:t> </w:t>
      </w:r>
    </w:p>
    <w:p w14:paraId="327831DB" w14:textId="26F3A9BE" w:rsidR="006C2F98" w:rsidRPr="002810DC" w:rsidRDefault="006C2F98" w:rsidP="006C2F98">
      <w:pPr>
        <w:pStyle w:val="paragraph"/>
        <w:jc w:val="right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481D60DF" w14:textId="6CC3B217" w:rsidR="006C2F98" w:rsidRPr="002810DC" w:rsidRDefault="006C2F98" w:rsidP="006C2F98">
      <w:pPr>
        <w:pStyle w:val="paragraph"/>
        <w:jc w:val="right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  <w:r w:rsidRPr="00086D67">
        <w:rPr>
          <w:rFonts w:ascii="Calibri" w:hAnsi="Calibri" w:cs="Calibri"/>
          <w:noProof/>
          <w:color w:val="385623" w:themeColor="accent6" w:themeShade="8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3869DEF" wp14:editId="24D9A879">
            <wp:simplePos x="0" y="0"/>
            <wp:positionH relativeFrom="column">
              <wp:posOffset>3134360</wp:posOffset>
            </wp:positionH>
            <wp:positionV relativeFrom="paragraph">
              <wp:posOffset>48895</wp:posOffset>
            </wp:positionV>
            <wp:extent cx="773430" cy="678815"/>
            <wp:effectExtent l="85407" t="79693" r="73978" b="73977"/>
            <wp:wrapTight wrapText="bothSides">
              <wp:wrapPolygon edited="0">
                <wp:start x="-452" y="1034"/>
                <wp:lineTo x="-4759" y="20218"/>
                <wp:lineTo x="1769" y="22121"/>
                <wp:lineTo x="6412" y="22640"/>
                <wp:lineTo x="12261" y="22676"/>
                <wp:lineTo x="18199" y="22321"/>
                <wp:lineTo x="21124" y="22339"/>
                <wp:lineTo x="21651" y="19990"/>
                <wp:lineTo x="21739" y="19599"/>
                <wp:lineTo x="21715" y="6661"/>
                <wp:lineTo x="17791" y="-323"/>
                <wp:lineTo x="-101" y="-532"/>
                <wp:lineTo x="-452" y="1034"/>
              </wp:wrapPolygon>
            </wp:wrapTight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39069">
                      <a:off x="0" y="0"/>
                      <a:ext cx="77343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A1B56" w14:textId="77777777" w:rsidR="006C2F98" w:rsidRPr="002810DC" w:rsidRDefault="006C2F98" w:rsidP="006C2F98">
      <w:pPr>
        <w:pStyle w:val="paragraph"/>
        <w:jc w:val="right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4697814B" w14:textId="77777777" w:rsidR="006C2F98" w:rsidRPr="002810DC" w:rsidRDefault="006C2F98" w:rsidP="006C2F98">
      <w:pPr>
        <w:pStyle w:val="paragraph"/>
        <w:jc w:val="right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3D47E5ED" w14:textId="77777777" w:rsidR="006C2F98" w:rsidRPr="002810DC" w:rsidRDefault="006C2F98" w:rsidP="006C2F98">
      <w:pPr>
        <w:pStyle w:val="paragraph"/>
        <w:jc w:val="right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0610F9B6" w14:textId="77777777" w:rsidR="006C2F98" w:rsidRPr="002810DC" w:rsidRDefault="006C2F98" w:rsidP="002810DC">
      <w:pPr>
        <w:pStyle w:val="paragrap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54486DEB" w14:textId="77777777" w:rsidR="006C2F98" w:rsidRPr="002810DC" w:rsidRDefault="006C2F98" w:rsidP="006C2F98">
      <w:pPr>
        <w:pStyle w:val="paragraph"/>
        <w:jc w:val="right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</w:p>
    <w:p w14:paraId="46C4AC4D" w14:textId="3FDBA288" w:rsidR="006C2F98" w:rsidRPr="002810DC" w:rsidRDefault="002810DC" w:rsidP="006C2F98">
      <w:pPr>
        <w:pStyle w:val="paragraph"/>
        <w:jc w:val="right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  <w:r w:rsidRPr="002810DC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>PARTNERZY PROJEKTU</w:t>
      </w:r>
    </w:p>
    <w:p w14:paraId="374E2E79" w14:textId="35E66340" w:rsidR="006C2F98" w:rsidRPr="002810DC" w:rsidRDefault="002810DC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>Projekt jest rozwijany przez pięciu partnerów z pięciu różnych krajów UE:</w:t>
      </w:r>
      <w:r w:rsidR="006C2F98" w:rsidRPr="002810DC">
        <w:rPr>
          <w:rStyle w:val="eop"/>
          <w:rFonts w:ascii="Calibri" w:hAnsi="Calibri" w:cs="Calibri"/>
          <w:lang w:val="pl-PL"/>
        </w:rPr>
        <w:t> </w:t>
      </w:r>
    </w:p>
    <w:p w14:paraId="4D599D91" w14:textId="77777777" w:rsidR="006C2F98" w:rsidRPr="002810DC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lang w:val="pl-PL"/>
        </w:rPr>
        <w:t> </w:t>
      </w:r>
    </w:p>
    <w:p w14:paraId="01FE93B4" w14:textId="77777777" w:rsidR="006C2F98" w:rsidRPr="002810DC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sz w:val="18"/>
          <w:szCs w:val="18"/>
          <w:lang w:val="pl-PL"/>
        </w:rPr>
        <w:t> </w:t>
      </w:r>
    </w:p>
    <w:p w14:paraId="1E751392" w14:textId="77777777" w:rsidR="006C2F98" w:rsidRPr="002810DC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lang w:val="pl-PL"/>
        </w:rPr>
        <w:t> </w:t>
      </w:r>
    </w:p>
    <w:p w14:paraId="0C7C7DD8" w14:textId="77777777" w:rsidR="006C2F98" w:rsidRPr="002810DC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2810DC">
        <w:rPr>
          <w:rStyle w:val="eop"/>
          <w:rFonts w:ascii="Calibri" w:hAnsi="Calibri" w:cs="Calibri"/>
          <w:lang w:val="pl-PL"/>
        </w:rPr>
        <w:t> </w:t>
      </w:r>
    </w:p>
    <w:p w14:paraId="1EF47B9F" w14:textId="77777777" w:rsidR="006C2F98" w:rsidRPr="00D95A4B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>
        <w:rPr>
          <w:rFonts w:ascii="Segoe UI" w:hAnsi="Segoe UI" w:cs="Segoe UI"/>
          <w:sz w:val="18"/>
          <w:szCs w:val="18"/>
        </w:rPr>
        <w:fldChar w:fldCharType="begin"/>
      </w:r>
      <w:r w:rsidRPr="00D95A4B">
        <w:rPr>
          <w:rFonts w:ascii="Segoe UI" w:hAnsi="Segoe UI" w:cs="Segoe UI"/>
          <w:sz w:val="18"/>
          <w:szCs w:val="18"/>
          <w:lang w:val="pl-PL"/>
        </w:rPr>
        <w:instrText xml:space="preserve"> INCLUDEPICTURE "/var/folders/5v/v4fw1pjx4kjdb667sfglc7080000gn/T/com.microsoft.Word/WebArchiveCopyPasteTempFiles/9k=" \* MERGEFORMATINET </w:instrText>
      </w:r>
      <w:r>
        <w:rPr>
          <w:rFonts w:ascii="Segoe UI" w:hAnsi="Segoe UI" w:cs="Segoe UI"/>
          <w:sz w:val="18"/>
          <w:szCs w:val="18"/>
        </w:rPr>
        <w:fldChar w:fldCharType="separate"/>
      </w: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651B54F0" wp14:editId="6496601D">
            <wp:extent cx="5400040" cy="17424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18"/>
          <w:szCs w:val="18"/>
        </w:rPr>
        <w:fldChar w:fldCharType="end"/>
      </w:r>
      <w:r w:rsidRPr="00D95A4B">
        <w:rPr>
          <w:rStyle w:val="eop"/>
          <w:rFonts w:ascii="Calibri" w:hAnsi="Calibri" w:cs="Calibri"/>
          <w:lang w:val="pl-PL"/>
        </w:rPr>
        <w:t> </w:t>
      </w:r>
    </w:p>
    <w:p w14:paraId="4E4904D5" w14:textId="05EC74BA" w:rsidR="006C2F98" w:rsidRPr="00D95A4B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Segoe UI" w:hAnsi="Segoe UI" w:cs="Segoe UI"/>
          <w:sz w:val="18"/>
          <w:szCs w:val="18"/>
          <w:lang w:val="pl-PL"/>
        </w:rPr>
      </w:pPr>
      <w:r w:rsidRPr="00D95A4B">
        <w:rPr>
          <w:rStyle w:val="eop"/>
          <w:rFonts w:ascii="Calibri" w:hAnsi="Calibri" w:cs="Calibri"/>
          <w:lang w:val="pl-PL"/>
        </w:rPr>
        <w:t> </w:t>
      </w:r>
    </w:p>
    <w:p w14:paraId="779577E5" w14:textId="1174F0DD" w:rsidR="006C2F98" w:rsidRPr="00D95A4B" w:rsidRDefault="006C2F98" w:rsidP="006C2F98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D95A4B">
        <w:rPr>
          <w:rStyle w:val="eop"/>
          <w:rFonts w:ascii="Calibri" w:hAnsi="Calibri" w:cs="Calibri"/>
          <w:lang w:val="pl-PL"/>
        </w:rPr>
        <w:t> </w:t>
      </w:r>
    </w:p>
    <w:p w14:paraId="3C258427" w14:textId="77777777" w:rsidR="006C2F98" w:rsidRPr="00D95A4B" w:rsidRDefault="006C2F98" w:rsidP="006C2F9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D95A4B">
        <w:rPr>
          <w:rStyle w:val="eop"/>
          <w:rFonts w:ascii="Calibri" w:hAnsi="Calibri" w:cs="Calibri"/>
          <w:lang w:val="pl-PL"/>
        </w:rPr>
        <w:t> </w:t>
      </w:r>
    </w:p>
    <w:p w14:paraId="064B9EAB" w14:textId="77777777" w:rsidR="006C2F98" w:rsidRPr="00D95A4B" w:rsidRDefault="006C2F98" w:rsidP="006C2F9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D95A4B">
        <w:rPr>
          <w:rStyle w:val="eop"/>
          <w:rFonts w:ascii="Calibri" w:hAnsi="Calibri" w:cs="Calibri"/>
          <w:lang w:val="pl-PL"/>
        </w:rPr>
        <w:t> </w:t>
      </w:r>
    </w:p>
    <w:p w14:paraId="7C37DB7E" w14:textId="3A4EACC5" w:rsidR="006C2F98" w:rsidRPr="00D95A4B" w:rsidRDefault="002810DC" w:rsidP="006C2F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</w:pPr>
      <w:r w:rsidRPr="00D95A4B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>ZNAJDŹ NAS ONLINE:</w:t>
      </w:r>
      <w:r w:rsidR="006C2F98" w:rsidRPr="00D95A4B">
        <w:rPr>
          <w:rStyle w:val="normaltextrun"/>
          <w:rFonts w:ascii="Calibri" w:hAnsi="Calibri" w:cs="Calibri"/>
          <w:b/>
          <w:bCs/>
          <w:color w:val="385623" w:themeColor="accent6" w:themeShade="80"/>
          <w:lang w:val="pl-PL"/>
        </w:rPr>
        <w:t xml:space="preserve"> </w:t>
      </w:r>
    </w:p>
    <w:p w14:paraId="4F52D529" w14:textId="624B4235" w:rsidR="006C2F98" w:rsidRPr="00D95A4B" w:rsidRDefault="006C2F98" w:rsidP="006C2F9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r w:rsidRPr="00D95A4B">
        <w:rPr>
          <w:rStyle w:val="normaltextrun"/>
          <w:rFonts w:ascii="Calibri" w:hAnsi="Calibri" w:cs="Calibri"/>
          <w:lang w:val="pl-PL"/>
        </w:rPr>
        <w:t>Facebook.com/</w:t>
      </w:r>
      <w:proofErr w:type="spellStart"/>
      <w:r w:rsidRPr="00D95A4B">
        <w:rPr>
          <w:rStyle w:val="spellingerror"/>
          <w:rFonts w:ascii="Calibri" w:hAnsi="Calibri" w:cs="Calibri"/>
          <w:lang w:val="pl-PL"/>
        </w:rPr>
        <w:t>DigitalGardenEU</w:t>
      </w:r>
      <w:proofErr w:type="spellEnd"/>
      <w:r w:rsidRPr="00D95A4B">
        <w:rPr>
          <w:rStyle w:val="eop"/>
          <w:rFonts w:ascii="Calibri" w:hAnsi="Calibri" w:cs="Calibri"/>
          <w:lang w:val="pl-PL"/>
        </w:rPr>
        <w:t> </w:t>
      </w:r>
    </w:p>
    <w:p w14:paraId="37C855C5" w14:textId="77777777" w:rsidR="006C2F98" w:rsidRPr="00D95A4B" w:rsidRDefault="005147FC" w:rsidP="006C2F9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pl-PL"/>
        </w:rPr>
      </w:pPr>
      <w:hyperlink r:id="rId10" w:tgtFrame="_blank" w:history="1">
        <w:r w:rsidR="006C2F98" w:rsidRPr="00D95A4B">
          <w:rPr>
            <w:rStyle w:val="normaltextrun"/>
            <w:rFonts w:ascii="Calibri" w:hAnsi="Calibri" w:cs="Calibri"/>
            <w:color w:val="0563C1"/>
            <w:u w:val="single"/>
            <w:lang w:val="pl-PL"/>
          </w:rPr>
          <w:t>www.digi-eu.eu</w:t>
        </w:r>
      </w:hyperlink>
      <w:r w:rsidR="006C2F98" w:rsidRPr="00D95A4B">
        <w:rPr>
          <w:rStyle w:val="eop"/>
          <w:rFonts w:ascii="Calibri" w:hAnsi="Calibri" w:cs="Calibri"/>
          <w:lang w:val="pl-PL"/>
        </w:rPr>
        <w:t> </w:t>
      </w:r>
    </w:p>
    <w:p w14:paraId="4E785009" w14:textId="69DE512C" w:rsidR="008D4850" w:rsidRPr="00D95A4B" w:rsidRDefault="008D4850">
      <w:pPr>
        <w:rPr>
          <w:lang w:val="pl-PL"/>
        </w:rPr>
      </w:pPr>
    </w:p>
    <w:sectPr w:rsidR="008D4850" w:rsidRPr="00D95A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0E49"/>
    <w:multiLevelType w:val="multilevel"/>
    <w:tmpl w:val="6F86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9E446E"/>
    <w:multiLevelType w:val="multilevel"/>
    <w:tmpl w:val="F0BC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2A6EB1"/>
    <w:multiLevelType w:val="multilevel"/>
    <w:tmpl w:val="A6AE0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BE759F"/>
    <w:multiLevelType w:val="multilevel"/>
    <w:tmpl w:val="63CC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6F5C7C"/>
    <w:multiLevelType w:val="multilevel"/>
    <w:tmpl w:val="A46C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E940C6E"/>
    <w:multiLevelType w:val="multilevel"/>
    <w:tmpl w:val="FD16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50"/>
    <w:rsid w:val="002810DC"/>
    <w:rsid w:val="002A2110"/>
    <w:rsid w:val="005147FC"/>
    <w:rsid w:val="005E10D2"/>
    <w:rsid w:val="00647BD7"/>
    <w:rsid w:val="006C2F98"/>
    <w:rsid w:val="00763027"/>
    <w:rsid w:val="008D4850"/>
    <w:rsid w:val="00D44C28"/>
    <w:rsid w:val="00D95A4B"/>
    <w:rsid w:val="00EE7E1E"/>
    <w:rsid w:val="00EF337B"/>
    <w:rsid w:val="00F1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5B088"/>
  <w15:chartTrackingRefBased/>
  <w15:docId w15:val="{99F39EFF-74BB-1F46-8D8F-44E6FC96C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2F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6C2F9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PT"/>
    </w:rPr>
  </w:style>
  <w:style w:type="character" w:customStyle="1" w:styleId="normaltextrun">
    <w:name w:val="normaltextrun"/>
    <w:basedOn w:val="Domylnaczcionkaakapitu"/>
    <w:rsid w:val="006C2F98"/>
  </w:style>
  <w:style w:type="character" w:customStyle="1" w:styleId="eop">
    <w:name w:val="eop"/>
    <w:basedOn w:val="Domylnaczcionkaakapitu"/>
    <w:rsid w:val="006C2F98"/>
  </w:style>
  <w:style w:type="character" w:customStyle="1" w:styleId="spellingerror">
    <w:name w:val="spellingerror"/>
    <w:basedOn w:val="Domylnaczcionkaakapitu"/>
    <w:rsid w:val="006C2F98"/>
  </w:style>
  <w:style w:type="character" w:customStyle="1" w:styleId="apple-converted-space">
    <w:name w:val="apple-converted-space"/>
    <w:basedOn w:val="Domylnaczcionkaakapitu"/>
    <w:rsid w:val="006C2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digi-eu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460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dourado</dc:creator>
  <cp:keywords/>
  <dc:description/>
  <cp:lastModifiedBy>Magdalena Blizińska</cp:lastModifiedBy>
  <cp:revision>10</cp:revision>
  <dcterms:created xsi:type="dcterms:W3CDTF">2021-10-01T13:40:00Z</dcterms:created>
  <dcterms:modified xsi:type="dcterms:W3CDTF">2021-10-12T11:11:00Z</dcterms:modified>
</cp:coreProperties>
</file>